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6A284C">
        <w:rPr>
          <w:rFonts w:ascii="Times New Roman" w:hAnsi="Times New Roman" w:cs="Times New Roman"/>
          <w:b/>
          <w:sz w:val="32"/>
          <w:szCs w:val="32"/>
        </w:rPr>
        <w:t>4</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6A284C">
        <w:rPr>
          <w:rFonts w:ascii="Times New Roman" w:hAnsi="Times New Roman" w:cs="Times New Roman"/>
          <w:b/>
          <w:sz w:val="32"/>
          <w:szCs w:val="32"/>
        </w:rPr>
        <w:t>4</w:t>
      </w:r>
      <w:r w:rsidRPr="00F369FD">
        <w:rPr>
          <w:rFonts w:ascii="Times New Roman" w:hAnsi="Times New Roman" w:cs="Times New Roman"/>
          <w:b/>
          <w:sz w:val="32"/>
          <w:szCs w:val="32"/>
        </w:rPr>
        <w:t>) за 201</w:t>
      </w:r>
      <w:r w:rsidR="00D35357">
        <w:rPr>
          <w:rFonts w:ascii="Times New Roman" w:hAnsi="Times New Roman" w:cs="Times New Roman"/>
          <w:b/>
          <w:sz w:val="32"/>
          <w:szCs w:val="32"/>
        </w:rPr>
        <w:t>5</w:t>
      </w:r>
      <w:r w:rsidRPr="00F369FD">
        <w:rPr>
          <w:rFonts w:ascii="Times New Roman" w:hAnsi="Times New Roman" w:cs="Times New Roman"/>
          <w:b/>
          <w:sz w:val="32"/>
          <w:szCs w:val="32"/>
        </w:rPr>
        <w:t xml:space="preserve"> год</w:t>
      </w:r>
    </w:p>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6A284C" w:rsidP="00363DB9">
      <w:pPr>
        <w:pStyle w:val="a5"/>
        <w:spacing w:after="120"/>
        <w:ind w:left="-567" w:right="283"/>
        <w:rPr>
          <w:szCs w:val="24"/>
        </w:rPr>
      </w:pPr>
      <w:r w:rsidRPr="006A284C">
        <w:rPr>
          <w:szCs w:val="24"/>
        </w:rPr>
        <w:t xml:space="preserve">Орлов </w:t>
      </w:r>
      <w:r>
        <w:rPr>
          <w:szCs w:val="24"/>
        </w:rPr>
        <w:t>С.В</w:t>
      </w:r>
      <w:r w:rsidR="000E0CFC" w:rsidRPr="000E0CFC">
        <w:rPr>
          <w:szCs w:val="24"/>
        </w:rPr>
        <w:t xml:space="preserve">. </w:t>
      </w:r>
      <w:r w:rsidRPr="006A284C">
        <w:rPr>
          <w:b w:val="0"/>
          <w:i w:val="0"/>
          <w:szCs w:val="24"/>
        </w:rPr>
        <w:t>ИССЛЕДОВАНИЕ ИНФОРМАЦИОННОГО ОБЩЕСТВА</w:t>
      </w:r>
      <w:r>
        <w:rPr>
          <w:b w:val="0"/>
          <w:i w:val="0"/>
          <w:szCs w:val="24"/>
        </w:rPr>
        <w:t xml:space="preserve"> </w:t>
      </w:r>
      <w:r w:rsidRPr="006A284C">
        <w:rPr>
          <w:b w:val="0"/>
          <w:i w:val="0"/>
          <w:szCs w:val="24"/>
        </w:rPr>
        <w:t>КАК КОМПЛЕКСНАЯ ПРОБЛЕМА</w:t>
      </w:r>
    </w:p>
    <w:p w:rsidR="003275B8" w:rsidRPr="003275B8" w:rsidRDefault="000E0CFC" w:rsidP="00363DB9">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6A284C" w:rsidRPr="006A284C">
        <w:rPr>
          <w:sz w:val="24"/>
          <w:szCs w:val="24"/>
          <w:lang w:val="ru-RU"/>
        </w:rPr>
        <w:t>В статье рассматриваются современные подходы к изучению проблем информационного общества, распространенные в отечественном обществознании. Основные направления исследований затрагивают многие области гуманитарного знания — анализ изменений в человеческом труде, в информационных технологиях, в науке, культуре, искусстве и образовании, в сферах общественного бытия и общественного сознания. Представляется, что изучение информационного общества будет продолжаться в рамках двух главных трендов: с одной стороны, это анализ сдвигов, совершающихся в различных сферах социального организма, с другой — формирование и развитие общей, «объединительной» теории данного этапа общественного развития.</w:t>
      </w:r>
    </w:p>
    <w:p w:rsidR="00184226" w:rsidRDefault="000E0CFC" w:rsidP="00363DB9">
      <w:pPr>
        <w:pStyle w:val="a3"/>
        <w:spacing w:line="276" w:lineRule="auto"/>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6A284C" w:rsidRPr="006A284C">
        <w:rPr>
          <w:sz w:val="24"/>
          <w:szCs w:val="24"/>
          <w:lang w:val="ru-RU"/>
        </w:rPr>
        <w:t>информационное общество; междисциплинарные проблемы</w:t>
      </w:r>
      <w:r w:rsidR="003275B8" w:rsidRPr="003275B8">
        <w:rPr>
          <w:sz w:val="24"/>
          <w:szCs w:val="24"/>
          <w:lang w:val="ru-RU"/>
        </w:rPr>
        <w:t>.</w:t>
      </w:r>
    </w:p>
    <w:p w:rsidR="00184226" w:rsidRDefault="00184226" w:rsidP="00363DB9">
      <w:pPr>
        <w:pStyle w:val="a3"/>
        <w:spacing w:line="276" w:lineRule="auto"/>
        <w:ind w:left="-567" w:right="283"/>
        <w:rPr>
          <w:sz w:val="24"/>
          <w:szCs w:val="24"/>
          <w:lang w:val="ru-RU"/>
        </w:rPr>
      </w:pPr>
    </w:p>
    <w:p w:rsidR="000E0CFC" w:rsidRPr="00184226" w:rsidRDefault="006A284C" w:rsidP="00363DB9">
      <w:pPr>
        <w:pStyle w:val="a3"/>
        <w:spacing w:line="360" w:lineRule="auto"/>
        <w:ind w:left="-567" w:right="283"/>
        <w:rPr>
          <w:sz w:val="24"/>
          <w:szCs w:val="24"/>
          <w:lang w:val="ru-RU"/>
        </w:rPr>
      </w:pPr>
      <w:r w:rsidRPr="006A284C">
        <w:rPr>
          <w:b/>
          <w:sz w:val="24"/>
          <w:szCs w:val="24"/>
          <w:lang w:val="ru-RU"/>
        </w:rPr>
        <w:t>Орлов Сергей Владимирович</w:t>
      </w:r>
      <w:r>
        <w:rPr>
          <w:b/>
          <w:sz w:val="24"/>
          <w:szCs w:val="24"/>
          <w:lang w:val="ru-RU"/>
        </w:rPr>
        <w:t xml:space="preserve"> - </w:t>
      </w:r>
      <w:r w:rsidRPr="006A284C">
        <w:rPr>
          <w:sz w:val="24"/>
          <w:szCs w:val="24"/>
          <w:lang w:val="ru-RU"/>
        </w:rPr>
        <w:t>доктор философских наук, профессор кафедры истории и философии</w:t>
      </w:r>
      <w:r>
        <w:rPr>
          <w:sz w:val="24"/>
          <w:szCs w:val="24"/>
          <w:lang w:val="ru-RU"/>
        </w:rPr>
        <w:t xml:space="preserve">; </w:t>
      </w:r>
      <w:r w:rsidRPr="006A284C">
        <w:rPr>
          <w:sz w:val="24"/>
          <w:szCs w:val="24"/>
          <w:lang w:val="ru-RU"/>
        </w:rPr>
        <w:t>Санкт-Петербургский государственный университет аэрокосмического приборострое</w:t>
      </w:r>
      <w:r>
        <w:rPr>
          <w:sz w:val="24"/>
          <w:szCs w:val="24"/>
          <w:lang w:val="ru-RU"/>
        </w:rPr>
        <w:t xml:space="preserve">ния; </w:t>
      </w:r>
      <w:r w:rsidRPr="006A284C">
        <w:rPr>
          <w:sz w:val="24"/>
          <w:szCs w:val="24"/>
          <w:lang w:val="ru-RU"/>
        </w:rPr>
        <w:t>190000, Санкт-Петербург, ул. Большая</w:t>
      </w:r>
      <w:r>
        <w:rPr>
          <w:sz w:val="24"/>
          <w:szCs w:val="24"/>
          <w:lang w:val="ru-RU"/>
        </w:rPr>
        <w:t xml:space="preserve"> </w:t>
      </w:r>
      <w:r w:rsidRPr="006A284C">
        <w:rPr>
          <w:sz w:val="24"/>
          <w:szCs w:val="24"/>
          <w:lang w:val="ru-RU"/>
        </w:rPr>
        <w:t>Морская, 67;</w:t>
      </w:r>
      <w:r>
        <w:rPr>
          <w:sz w:val="24"/>
          <w:szCs w:val="24"/>
          <w:lang w:val="ru-RU"/>
        </w:rPr>
        <w:t xml:space="preserve"> </w:t>
      </w:r>
      <w:proofErr w:type="spellStart"/>
      <w:r w:rsidRPr="006A284C">
        <w:rPr>
          <w:sz w:val="24"/>
          <w:szCs w:val="24"/>
          <w:lang w:val="ru-RU"/>
        </w:rPr>
        <w:t>e-mail</w:t>
      </w:r>
      <w:proofErr w:type="spellEnd"/>
      <w:r w:rsidRPr="006A284C">
        <w:rPr>
          <w:sz w:val="24"/>
          <w:szCs w:val="24"/>
          <w:lang w:val="ru-RU"/>
        </w:rPr>
        <w:t>: orlov5508@rambler.r</w:t>
      </w:r>
    </w:p>
    <w:p w:rsidR="000E0CFC" w:rsidRPr="00F0050B" w:rsidRDefault="000E0CFC" w:rsidP="00363DB9">
      <w:pPr>
        <w:pStyle w:val="2"/>
        <w:ind w:left="-567" w:right="283"/>
      </w:pPr>
    </w:p>
    <w:p w:rsidR="000E0CFC" w:rsidRPr="003275B8" w:rsidRDefault="006A284C" w:rsidP="00363DB9">
      <w:pPr>
        <w:pStyle w:val="a5"/>
        <w:spacing w:after="120"/>
        <w:ind w:left="-567" w:right="283"/>
        <w:rPr>
          <w:b w:val="0"/>
          <w:i w:val="0"/>
          <w:szCs w:val="24"/>
        </w:rPr>
      </w:pPr>
      <w:r w:rsidRPr="006A284C">
        <w:rPr>
          <w:szCs w:val="24"/>
        </w:rPr>
        <w:t xml:space="preserve">Щукин </w:t>
      </w:r>
      <w:r>
        <w:rPr>
          <w:szCs w:val="24"/>
        </w:rPr>
        <w:t>Д.А</w:t>
      </w:r>
      <w:r w:rsidR="003275B8">
        <w:rPr>
          <w:szCs w:val="24"/>
        </w:rPr>
        <w:t>.</w:t>
      </w:r>
      <w:r w:rsidRPr="006A284C">
        <w:rPr>
          <w:b w:val="0"/>
          <w:i w:val="0"/>
          <w:sz w:val="21"/>
        </w:rPr>
        <w:t xml:space="preserve"> </w:t>
      </w:r>
      <w:r w:rsidRPr="006A284C">
        <w:rPr>
          <w:b w:val="0"/>
          <w:i w:val="0"/>
        </w:rPr>
        <w:t>ИНТЕРПРЕТАЦИЯ ВИРТУАЛЬНОСТИ</w:t>
      </w:r>
      <w:r>
        <w:rPr>
          <w:b w:val="0"/>
          <w:i w:val="0"/>
        </w:rPr>
        <w:t xml:space="preserve"> </w:t>
      </w:r>
      <w:r w:rsidRPr="006A284C">
        <w:rPr>
          <w:b w:val="0"/>
          <w:i w:val="0"/>
        </w:rPr>
        <w:t>В КОНТЕКСТЕ МИФОЛОГИЧЕСКИХ СТРУКТУР</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6A284C" w:rsidRPr="006A284C">
        <w:rPr>
          <w:sz w:val="24"/>
          <w:szCs w:val="24"/>
          <w:lang w:val="ru-RU"/>
        </w:rPr>
        <w:t xml:space="preserve">В статье рассматривается формирование базовых предпосылок к построению социальной онтологии виртуальности с использованием результатов структуралистского анализа мифологических структур сознания. Последовательное рассмотрение характера пространственной идентификации виртуального субъекта, логики взаимоотношения </w:t>
      </w:r>
      <w:proofErr w:type="gramStart"/>
      <w:r w:rsidR="006A284C" w:rsidRPr="006A284C">
        <w:rPr>
          <w:sz w:val="24"/>
          <w:szCs w:val="24"/>
          <w:lang w:val="ru-RU"/>
        </w:rPr>
        <w:t>с</w:t>
      </w:r>
      <w:proofErr w:type="gramEnd"/>
      <w:r w:rsidR="006A284C" w:rsidRPr="006A284C">
        <w:rPr>
          <w:sz w:val="24"/>
          <w:szCs w:val="24"/>
          <w:lang w:val="ru-RU"/>
        </w:rPr>
        <w:t xml:space="preserve"> Другим и механизмов взаимодействия с виртуальной средой позволяет интерпретировать эти аспекты существования виртуального субъекта в логике конкретных </w:t>
      </w:r>
      <w:proofErr w:type="spellStart"/>
      <w:r w:rsidR="006A284C" w:rsidRPr="006A284C">
        <w:rPr>
          <w:sz w:val="24"/>
          <w:szCs w:val="24"/>
          <w:lang w:val="ru-RU"/>
        </w:rPr>
        <w:t>мифомагических</w:t>
      </w:r>
      <w:proofErr w:type="spellEnd"/>
      <w:r w:rsidR="006A284C" w:rsidRPr="006A284C">
        <w:rPr>
          <w:sz w:val="24"/>
          <w:szCs w:val="24"/>
          <w:lang w:val="ru-RU"/>
        </w:rPr>
        <w:t xml:space="preserve"> практик. Показано, что функционирование виртуальный субъект может рассматриваться в трех аспектах: пространственной идентификации, </w:t>
      </w:r>
      <w:proofErr w:type="spellStart"/>
      <w:r w:rsidR="006A284C" w:rsidRPr="006A284C">
        <w:rPr>
          <w:sz w:val="24"/>
          <w:szCs w:val="24"/>
          <w:lang w:val="ru-RU"/>
        </w:rPr>
        <w:t>интерсубъектных</w:t>
      </w:r>
      <w:proofErr w:type="spellEnd"/>
      <w:r w:rsidR="006A284C" w:rsidRPr="006A284C">
        <w:rPr>
          <w:sz w:val="24"/>
          <w:szCs w:val="24"/>
          <w:lang w:val="ru-RU"/>
        </w:rPr>
        <w:t xml:space="preserve"> отношений и взаимодействия с реальностью, которые могут быть соотнесены с понятиями мимикрии, комплекса шаманства и магических законов.</w:t>
      </w:r>
    </w:p>
    <w:p w:rsidR="000E0CFC" w:rsidRPr="003275B8" w:rsidRDefault="000E0CFC" w:rsidP="00363DB9">
      <w:pPr>
        <w:pStyle w:val="a3"/>
        <w:spacing w:line="276" w:lineRule="auto"/>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6A284C" w:rsidRPr="006A284C">
        <w:rPr>
          <w:sz w:val="24"/>
          <w:szCs w:val="24"/>
          <w:lang w:val="ru-RU"/>
        </w:rPr>
        <w:t>виртуальное пространство; виртуальный субъект; структурализм; социальная семиотика; теория магии; мифологическое мышление</w:t>
      </w:r>
      <w:r w:rsidRPr="003275B8">
        <w:rPr>
          <w:sz w:val="24"/>
          <w:szCs w:val="24"/>
          <w:lang w:val="ru-RU"/>
        </w:rPr>
        <w:t>.</w:t>
      </w:r>
    </w:p>
    <w:p w:rsidR="00C562C5" w:rsidRPr="003275B8" w:rsidRDefault="00C562C5" w:rsidP="00363DB9">
      <w:pPr>
        <w:pStyle w:val="a3"/>
        <w:spacing w:line="252" w:lineRule="auto"/>
        <w:ind w:left="-567" w:right="283"/>
        <w:rPr>
          <w:spacing w:val="-2"/>
          <w:sz w:val="24"/>
          <w:szCs w:val="24"/>
          <w:lang w:val="ru-RU"/>
        </w:rPr>
      </w:pPr>
    </w:p>
    <w:p w:rsidR="00C562C5" w:rsidRPr="003275B8" w:rsidRDefault="006A284C" w:rsidP="00363DB9">
      <w:pPr>
        <w:pStyle w:val="a3"/>
        <w:spacing w:line="360" w:lineRule="auto"/>
        <w:ind w:left="-567" w:right="283"/>
        <w:rPr>
          <w:spacing w:val="-2"/>
          <w:sz w:val="24"/>
          <w:szCs w:val="24"/>
          <w:lang w:val="ru-RU"/>
        </w:rPr>
      </w:pPr>
      <w:r w:rsidRPr="006A284C">
        <w:rPr>
          <w:b/>
          <w:spacing w:val="-2"/>
          <w:sz w:val="24"/>
          <w:szCs w:val="24"/>
          <w:lang w:val="ru-RU"/>
        </w:rPr>
        <w:lastRenderedPageBreak/>
        <w:t>Щукин Денис Андреевич</w:t>
      </w:r>
      <w:r>
        <w:rPr>
          <w:b/>
          <w:spacing w:val="-2"/>
          <w:sz w:val="24"/>
          <w:szCs w:val="24"/>
          <w:lang w:val="ru-RU"/>
        </w:rPr>
        <w:t xml:space="preserve"> - </w:t>
      </w:r>
      <w:r w:rsidRPr="006A284C">
        <w:rPr>
          <w:spacing w:val="-2"/>
          <w:sz w:val="24"/>
          <w:szCs w:val="24"/>
          <w:lang w:val="ru-RU"/>
        </w:rPr>
        <w:t>кандидат философских наук, ассистент кафедры этики</w:t>
      </w:r>
      <w:r>
        <w:rPr>
          <w:spacing w:val="-2"/>
          <w:sz w:val="24"/>
          <w:szCs w:val="24"/>
          <w:lang w:val="ru-RU"/>
        </w:rPr>
        <w:t xml:space="preserve">; </w:t>
      </w:r>
      <w:r w:rsidRPr="006A284C">
        <w:rPr>
          <w:spacing w:val="-2"/>
          <w:sz w:val="24"/>
          <w:szCs w:val="24"/>
          <w:lang w:val="ru-RU"/>
        </w:rPr>
        <w:t>Санкт-Петербургский государственный университет</w:t>
      </w:r>
      <w:r>
        <w:rPr>
          <w:spacing w:val="-2"/>
          <w:sz w:val="24"/>
          <w:szCs w:val="24"/>
          <w:lang w:val="ru-RU"/>
        </w:rPr>
        <w:t xml:space="preserve">; </w:t>
      </w:r>
      <w:r w:rsidRPr="006A284C">
        <w:rPr>
          <w:spacing w:val="-2"/>
          <w:sz w:val="24"/>
          <w:szCs w:val="24"/>
          <w:lang w:val="ru-RU"/>
        </w:rPr>
        <w:t>199034, Санкт-Петербург, Менделеевская</w:t>
      </w:r>
      <w:r>
        <w:rPr>
          <w:spacing w:val="-2"/>
          <w:sz w:val="24"/>
          <w:szCs w:val="24"/>
          <w:lang w:val="ru-RU"/>
        </w:rPr>
        <w:t xml:space="preserve"> </w:t>
      </w:r>
      <w:r w:rsidRPr="006A284C">
        <w:rPr>
          <w:spacing w:val="-2"/>
          <w:sz w:val="24"/>
          <w:szCs w:val="24"/>
          <w:lang w:val="ru-RU"/>
        </w:rPr>
        <w:t xml:space="preserve">линия, 5; </w:t>
      </w:r>
      <w:proofErr w:type="spellStart"/>
      <w:r w:rsidRPr="006A284C">
        <w:rPr>
          <w:spacing w:val="-2"/>
          <w:sz w:val="24"/>
          <w:szCs w:val="24"/>
          <w:lang w:val="ru-RU"/>
        </w:rPr>
        <w:t>e-mail</w:t>
      </w:r>
      <w:proofErr w:type="spellEnd"/>
      <w:r w:rsidRPr="006A284C">
        <w:rPr>
          <w:spacing w:val="-2"/>
          <w:sz w:val="24"/>
          <w:szCs w:val="24"/>
          <w:lang w:val="ru-RU"/>
        </w:rPr>
        <w:t>: denishchukin@gmail.com</w:t>
      </w:r>
    </w:p>
    <w:p w:rsidR="00C562C5" w:rsidRPr="00F0050B" w:rsidRDefault="00C562C5" w:rsidP="00363DB9">
      <w:pPr>
        <w:pStyle w:val="2"/>
        <w:ind w:left="-567" w:right="283"/>
      </w:pPr>
    </w:p>
    <w:p w:rsidR="00C562C5" w:rsidRPr="00C562C5" w:rsidRDefault="000F6AD8" w:rsidP="00363DB9">
      <w:pPr>
        <w:pStyle w:val="a5"/>
        <w:spacing w:after="120"/>
        <w:ind w:left="-567" w:right="283"/>
        <w:rPr>
          <w:szCs w:val="24"/>
        </w:rPr>
      </w:pPr>
      <w:proofErr w:type="spellStart"/>
      <w:r w:rsidRPr="000F6AD8">
        <w:t>Гаджикурбанов</w:t>
      </w:r>
      <w:proofErr w:type="spellEnd"/>
      <w:r w:rsidRPr="000F6AD8">
        <w:t xml:space="preserve"> </w:t>
      </w:r>
      <w:r>
        <w:t>А.Г.</w:t>
      </w:r>
      <w:r w:rsidRPr="000F6AD8">
        <w:rPr>
          <w:b w:val="0"/>
          <w:i w:val="0"/>
          <w:sz w:val="21"/>
        </w:rPr>
        <w:t xml:space="preserve"> </w:t>
      </w:r>
      <w:r w:rsidRPr="000F6AD8">
        <w:rPr>
          <w:b w:val="0"/>
          <w:i w:val="0"/>
        </w:rPr>
        <w:t>ОБЪЕКТИВНЫЕ ОСНОВАНИЯ МОРАЛЬНОГО ПОСТУПКА</w:t>
      </w:r>
      <w:r>
        <w:rPr>
          <w:b w:val="0"/>
          <w:i w:val="0"/>
        </w:rPr>
        <w:t xml:space="preserve"> </w:t>
      </w:r>
      <w:r w:rsidRPr="000F6AD8">
        <w:rPr>
          <w:b w:val="0"/>
          <w:i w:val="0"/>
        </w:rPr>
        <w:t>И ИМПЕРСОНАЛЬНАЯ ВИНА</w:t>
      </w:r>
    </w:p>
    <w:p w:rsidR="00184226" w:rsidRPr="00184226" w:rsidRDefault="00C562C5" w:rsidP="00363DB9">
      <w:pPr>
        <w:pStyle w:val="a3"/>
        <w:spacing w:line="276" w:lineRule="auto"/>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0F6AD8" w:rsidRPr="000F6AD8">
        <w:rPr>
          <w:sz w:val="24"/>
          <w:szCs w:val="24"/>
          <w:lang w:val="ru-RU"/>
        </w:rPr>
        <w:t>Традиционная мораль говорит о моральной ответственности человека как суверенного субъекта собственных решений, обладающего способностью совершать какие-либо действия или отказываться от них. Ответственность за совершенное деяние связана с представлением о субъективной вине. В то же время архаическая и даже классическая традиция в истории европейской культуры позволяют говорить о вине человека без его субъективной виновности, т.е. о его имперсональной вине. Автор предлагает различать метафизическую и моральную вину. В этом контексте в этическом учении Спинозы делается попытка соединить естественную детерминацию человеческого поведения с идеей моральной ответственности. Спиноза рассматривает любое выражение природной активности, включая человеческие действия, в соответствии с канонами натуралистического подхода. Добродетель и порок являются частью самой природы человека как единого модуса субстанции. В этом смысле никто не может превзойти свою собственную природу</w:t>
      </w:r>
      <w:r w:rsidR="00184226" w:rsidRPr="00184226">
        <w:rPr>
          <w:sz w:val="24"/>
          <w:szCs w:val="24"/>
          <w:lang w:val="ru-RU"/>
        </w:rPr>
        <w:t xml:space="preserve">. </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0F6AD8" w:rsidRPr="000F6AD8">
        <w:rPr>
          <w:sz w:val="24"/>
          <w:szCs w:val="24"/>
          <w:lang w:val="ru-RU"/>
        </w:rPr>
        <w:t>моральный субъект;</w:t>
      </w:r>
      <w:r w:rsidR="000F6AD8" w:rsidRPr="000F6AD8">
        <w:rPr>
          <w:b/>
          <w:sz w:val="24"/>
          <w:szCs w:val="24"/>
          <w:lang w:val="ru-RU"/>
        </w:rPr>
        <w:t xml:space="preserve"> </w:t>
      </w:r>
      <w:r w:rsidR="000F6AD8" w:rsidRPr="000F6AD8">
        <w:rPr>
          <w:sz w:val="24"/>
          <w:szCs w:val="24"/>
          <w:lang w:val="ru-RU"/>
        </w:rPr>
        <w:t>нравственная оценка;</w:t>
      </w:r>
      <w:r w:rsidR="000F6AD8" w:rsidRPr="000F6AD8">
        <w:rPr>
          <w:b/>
          <w:sz w:val="24"/>
          <w:szCs w:val="24"/>
          <w:lang w:val="ru-RU"/>
        </w:rPr>
        <w:t xml:space="preserve"> </w:t>
      </w:r>
      <w:r w:rsidR="000F6AD8" w:rsidRPr="000F6AD8">
        <w:rPr>
          <w:sz w:val="24"/>
          <w:szCs w:val="24"/>
          <w:lang w:val="ru-RU"/>
        </w:rPr>
        <w:t>произвольное и непроизвольное;</w:t>
      </w:r>
      <w:r w:rsidR="000F6AD8" w:rsidRPr="000F6AD8">
        <w:rPr>
          <w:b/>
          <w:sz w:val="24"/>
          <w:szCs w:val="24"/>
          <w:lang w:val="ru-RU"/>
        </w:rPr>
        <w:t xml:space="preserve"> </w:t>
      </w:r>
      <w:r w:rsidR="000F6AD8" w:rsidRPr="000F6AD8">
        <w:rPr>
          <w:sz w:val="24"/>
          <w:szCs w:val="24"/>
          <w:lang w:val="ru-RU"/>
        </w:rPr>
        <w:t>сознательный выбор; имперсональная вина; моральная и метафизическая вина; натурализм Спинозы</w:t>
      </w:r>
      <w:r w:rsidRPr="00184226">
        <w:rPr>
          <w:sz w:val="24"/>
          <w:szCs w:val="24"/>
          <w:lang w:val="ru-RU"/>
        </w:rPr>
        <w:t>.</w:t>
      </w:r>
    </w:p>
    <w:p w:rsidR="00184226" w:rsidRDefault="00184226" w:rsidP="00363DB9">
      <w:pPr>
        <w:pStyle w:val="a3"/>
        <w:spacing w:line="276" w:lineRule="auto"/>
        <w:ind w:left="-567" w:right="283"/>
        <w:rPr>
          <w:sz w:val="24"/>
          <w:szCs w:val="24"/>
          <w:lang w:val="ru-RU"/>
        </w:rPr>
      </w:pPr>
    </w:p>
    <w:p w:rsidR="00C562C5" w:rsidRPr="00184226" w:rsidRDefault="000F6AD8" w:rsidP="00363DB9">
      <w:pPr>
        <w:pStyle w:val="a3"/>
        <w:spacing w:line="360" w:lineRule="auto"/>
        <w:ind w:left="-567" w:right="283"/>
        <w:rPr>
          <w:spacing w:val="-2"/>
          <w:sz w:val="24"/>
          <w:szCs w:val="24"/>
          <w:lang w:val="ru-RU"/>
        </w:rPr>
      </w:pPr>
      <w:proofErr w:type="spellStart"/>
      <w:r w:rsidRPr="000F6AD8">
        <w:rPr>
          <w:b/>
          <w:spacing w:val="-2"/>
          <w:sz w:val="24"/>
          <w:szCs w:val="24"/>
          <w:lang w:val="ru-RU"/>
        </w:rPr>
        <w:t>Гаджикурбанов</w:t>
      </w:r>
      <w:proofErr w:type="spellEnd"/>
      <w:r w:rsidRPr="000F6AD8">
        <w:rPr>
          <w:b/>
          <w:spacing w:val="-2"/>
          <w:sz w:val="24"/>
          <w:szCs w:val="24"/>
          <w:lang w:val="ru-RU"/>
        </w:rPr>
        <w:t xml:space="preserve"> Аслан </w:t>
      </w:r>
      <w:proofErr w:type="spellStart"/>
      <w:r w:rsidRPr="000F6AD8">
        <w:rPr>
          <w:b/>
          <w:spacing w:val="-2"/>
          <w:sz w:val="24"/>
          <w:szCs w:val="24"/>
          <w:lang w:val="ru-RU"/>
        </w:rPr>
        <w:t>Гусаевич</w:t>
      </w:r>
      <w:proofErr w:type="spellEnd"/>
      <w:r>
        <w:rPr>
          <w:b/>
          <w:spacing w:val="-2"/>
          <w:sz w:val="24"/>
          <w:szCs w:val="24"/>
          <w:lang w:val="ru-RU"/>
        </w:rPr>
        <w:t xml:space="preserve"> - </w:t>
      </w:r>
      <w:r w:rsidRPr="000F6AD8">
        <w:rPr>
          <w:spacing w:val="-2"/>
          <w:sz w:val="24"/>
          <w:szCs w:val="24"/>
          <w:lang w:val="ru-RU"/>
        </w:rPr>
        <w:t>кандидат философских наук,</w:t>
      </w:r>
      <w:r w:rsidRPr="000F6AD8">
        <w:rPr>
          <w:b/>
          <w:spacing w:val="-2"/>
          <w:sz w:val="24"/>
          <w:szCs w:val="24"/>
          <w:lang w:val="ru-RU"/>
        </w:rPr>
        <w:t xml:space="preserve"> </w:t>
      </w:r>
      <w:r w:rsidRPr="000F6AD8">
        <w:rPr>
          <w:spacing w:val="-2"/>
          <w:sz w:val="24"/>
          <w:szCs w:val="24"/>
          <w:lang w:val="ru-RU"/>
        </w:rPr>
        <w:t>доцент кафедры этики философского факультета</w:t>
      </w:r>
      <w:r>
        <w:rPr>
          <w:spacing w:val="-2"/>
          <w:sz w:val="24"/>
          <w:szCs w:val="24"/>
          <w:lang w:val="ru-RU"/>
        </w:rPr>
        <w:t xml:space="preserve">; </w:t>
      </w:r>
      <w:r w:rsidRPr="000F6AD8">
        <w:rPr>
          <w:spacing w:val="-2"/>
          <w:sz w:val="24"/>
          <w:szCs w:val="24"/>
          <w:lang w:val="ru-RU"/>
        </w:rPr>
        <w:t>Московский государственный университет им.</w:t>
      </w:r>
      <w:r w:rsidRPr="000F6AD8">
        <w:rPr>
          <w:spacing w:val="-2"/>
          <w:sz w:val="24"/>
          <w:szCs w:val="24"/>
          <w:lang w:val="en-GB"/>
        </w:rPr>
        <w:t> </w:t>
      </w:r>
      <w:r w:rsidRPr="000F6AD8">
        <w:rPr>
          <w:spacing w:val="-2"/>
          <w:sz w:val="24"/>
          <w:szCs w:val="24"/>
          <w:lang w:val="ru-RU"/>
        </w:rPr>
        <w:t>М.В.</w:t>
      </w:r>
      <w:r w:rsidRPr="000F6AD8">
        <w:rPr>
          <w:spacing w:val="-2"/>
          <w:sz w:val="24"/>
          <w:szCs w:val="24"/>
          <w:lang w:val="en-GB"/>
        </w:rPr>
        <w:t> </w:t>
      </w:r>
      <w:r>
        <w:rPr>
          <w:spacing w:val="-2"/>
          <w:sz w:val="24"/>
          <w:szCs w:val="24"/>
          <w:lang w:val="ru-RU"/>
        </w:rPr>
        <w:t xml:space="preserve">Ломоносова; </w:t>
      </w:r>
      <w:r w:rsidRPr="000F6AD8">
        <w:rPr>
          <w:spacing w:val="-2"/>
          <w:sz w:val="24"/>
          <w:szCs w:val="24"/>
          <w:lang w:val="ru-RU"/>
        </w:rPr>
        <w:t>119991, Москва, Ломоносовский пр., 27/4</w:t>
      </w:r>
      <w:r>
        <w:rPr>
          <w:spacing w:val="-2"/>
          <w:sz w:val="24"/>
          <w:szCs w:val="24"/>
          <w:lang w:val="ru-RU"/>
        </w:rPr>
        <w:t xml:space="preserve">; </w:t>
      </w:r>
      <w:proofErr w:type="spellStart"/>
      <w:r w:rsidRPr="000F6AD8">
        <w:rPr>
          <w:spacing w:val="-2"/>
          <w:sz w:val="24"/>
          <w:szCs w:val="24"/>
          <w:lang w:val="ru-RU"/>
        </w:rPr>
        <w:t>e-mail</w:t>
      </w:r>
      <w:proofErr w:type="spellEnd"/>
      <w:r w:rsidRPr="000F6AD8">
        <w:rPr>
          <w:spacing w:val="-2"/>
          <w:sz w:val="24"/>
          <w:szCs w:val="24"/>
          <w:lang w:val="ru-RU"/>
        </w:rPr>
        <w:t>: gadzhikurbanov@yandex.ru</w:t>
      </w:r>
    </w:p>
    <w:p w:rsidR="00A8094A" w:rsidRPr="00184226" w:rsidRDefault="00A8094A" w:rsidP="00363DB9">
      <w:pPr>
        <w:pStyle w:val="2"/>
        <w:ind w:left="-567" w:right="283"/>
      </w:pPr>
    </w:p>
    <w:p w:rsidR="00A8094A" w:rsidRPr="00F67EBA" w:rsidRDefault="000F6AD8" w:rsidP="00363DB9">
      <w:pPr>
        <w:pStyle w:val="a5"/>
        <w:spacing w:after="120"/>
        <w:ind w:left="-567" w:right="283"/>
        <w:rPr>
          <w:b w:val="0"/>
          <w:i w:val="0"/>
          <w:szCs w:val="24"/>
        </w:rPr>
      </w:pPr>
      <w:proofErr w:type="spellStart"/>
      <w:r w:rsidRPr="000F6AD8">
        <w:t>Безлепкин</w:t>
      </w:r>
      <w:proofErr w:type="spellEnd"/>
      <w:r w:rsidRPr="000F6AD8">
        <w:t xml:space="preserve"> </w:t>
      </w:r>
      <w:r>
        <w:t xml:space="preserve">Е.А., </w:t>
      </w:r>
      <w:proofErr w:type="spellStart"/>
      <w:r w:rsidRPr="00B8042A">
        <w:rPr>
          <w:sz w:val="26"/>
          <w:szCs w:val="26"/>
        </w:rPr>
        <w:t>Сторожук</w:t>
      </w:r>
      <w:proofErr w:type="spellEnd"/>
      <w:r w:rsidRPr="00B8042A">
        <w:rPr>
          <w:sz w:val="26"/>
          <w:szCs w:val="26"/>
        </w:rPr>
        <w:t xml:space="preserve"> </w:t>
      </w:r>
      <w:r>
        <w:rPr>
          <w:sz w:val="26"/>
          <w:szCs w:val="26"/>
        </w:rPr>
        <w:t>А.Ю.</w:t>
      </w:r>
      <w:r w:rsidRPr="000F6AD8">
        <w:rPr>
          <w:b w:val="0"/>
          <w:i w:val="0"/>
          <w:sz w:val="21"/>
        </w:rPr>
        <w:t xml:space="preserve"> </w:t>
      </w:r>
      <w:r w:rsidRPr="000F6AD8">
        <w:rPr>
          <w:b w:val="0"/>
          <w:i w:val="0"/>
        </w:rPr>
        <w:t>НЕОБХОДИМЫЕ УСЛОВИЯ ПОСТРОЕНИЯ ТЕОРИЙ ОБЪЕДИНЕНИЯ В ФИЗИКЕ НА СОВРЕМЕННОМ ЭТАПЕ</w:t>
      </w:r>
    </w:p>
    <w:p w:rsidR="00A8094A" w:rsidRPr="00184226" w:rsidRDefault="00F67EBA" w:rsidP="00363DB9">
      <w:pPr>
        <w:pStyle w:val="a3"/>
        <w:spacing w:line="276" w:lineRule="auto"/>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0F6AD8" w:rsidRPr="000F6AD8">
        <w:rPr>
          <w:sz w:val="24"/>
          <w:szCs w:val="24"/>
          <w:lang w:val="ru-RU"/>
        </w:rPr>
        <w:t xml:space="preserve">В качестве гипотезы сформулированы необходимые философско-методологические условия построения объединяющей физической теории. Гипотеза применялась к анализу наиболее «успешных» теорий объединения (теория </w:t>
      </w:r>
      <w:proofErr w:type="spellStart"/>
      <w:r w:rsidR="000F6AD8" w:rsidRPr="000F6AD8">
        <w:rPr>
          <w:sz w:val="24"/>
          <w:szCs w:val="24"/>
          <w:lang w:val="ru-RU"/>
        </w:rPr>
        <w:t>суперструн</w:t>
      </w:r>
      <w:proofErr w:type="spellEnd"/>
      <w:r w:rsidR="000F6AD8" w:rsidRPr="000F6AD8">
        <w:rPr>
          <w:sz w:val="24"/>
          <w:szCs w:val="24"/>
          <w:lang w:val="ru-RU"/>
        </w:rPr>
        <w:t xml:space="preserve"> и теория петлевой квантовой гравитации). Установлено, что как теория струн, так и теория петлевой квантовой гравитации удовлетворяют следующим необходимым философско-методологическим условиям: наличие единого фундаментального объекта (онтологическое условие), преемственность и наличие симметрий высокого уровня (гносеологическое условие), унификация математического языка и стандартизация процедур измерения (методологическое условие). Основной вывод статьи состоит в том, что указанные необходимые условия не являются достаточными, поэтому обе теории объединения не являются окончательными вариантами в решении задачи объединения.</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lastRenderedPageBreak/>
        <w:t>Ключевые слова</w:t>
      </w:r>
      <w:r w:rsidRPr="00184226">
        <w:rPr>
          <w:sz w:val="24"/>
          <w:szCs w:val="24"/>
          <w:lang w:val="ru-RU"/>
        </w:rPr>
        <w:t xml:space="preserve">: </w:t>
      </w:r>
      <w:r w:rsidR="000F6AD8" w:rsidRPr="000F6AD8">
        <w:rPr>
          <w:sz w:val="24"/>
          <w:szCs w:val="24"/>
          <w:lang w:val="ru-RU"/>
        </w:rPr>
        <w:t>необходимые условия объединения теорий; преемственность теорий; симметрия; современные подходы к объединению теорий: петлевая квантовая гравитация и теория струн, математизация, простота</w:t>
      </w:r>
      <w:r w:rsidRPr="00184226">
        <w:rPr>
          <w:sz w:val="24"/>
          <w:szCs w:val="24"/>
          <w:lang w:val="ru-RU"/>
        </w:rPr>
        <w:t xml:space="preserve">. </w:t>
      </w:r>
    </w:p>
    <w:p w:rsidR="00032CC5" w:rsidRPr="00032CC5" w:rsidRDefault="00032CC5" w:rsidP="00363DB9">
      <w:pPr>
        <w:pStyle w:val="a3"/>
        <w:spacing w:line="252" w:lineRule="auto"/>
        <w:ind w:left="-567" w:right="283"/>
        <w:rPr>
          <w:spacing w:val="-2"/>
          <w:sz w:val="24"/>
          <w:szCs w:val="24"/>
          <w:lang w:val="ru-RU"/>
        </w:rPr>
      </w:pPr>
    </w:p>
    <w:p w:rsidR="000F6AD8" w:rsidRPr="000F6AD8" w:rsidRDefault="000F6AD8" w:rsidP="00363DB9">
      <w:pPr>
        <w:pStyle w:val="a3"/>
        <w:spacing w:line="360" w:lineRule="auto"/>
        <w:ind w:left="-567" w:right="283"/>
        <w:rPr>
          <w:sz w:val="24"/>
          <w:szCs w:val="24"/>
          <w:lang w:val="ru-RU"/>
        </w:rPr>
      </w:pPr>
      <w:proofErr w:type="spellStart"/>
      <w:r w:rsidRPr="000F6AD8">
        <w:rPr>
          <w:b/>
          <w:sz w:val="24"/>
          <w:szCs w:val="24"/>
          <w:lang w:val="ru-RU"/>
        </w:rPr>
        <w:t>Безлепкин</w:t>
      </w:r>
      <w:proofErr w:type="spellEnd"/>
      <w:r w:rsidRPr="000F6AD8">
        <w:rPr>
          <w:b/>
          <w:sz w:val="24"/>
          <w:szCs w:val="24"/>
          <w:lang w:val="ru-RU"/>
        </w:rPr>
        <w:t xml:space="preserve"> Евгений Алексеевич</w:t>
      </w:r>
      <w:r>
        <w:rPr>
          <w:b/>
          <w:sz w:val="24"/>
          <w:szCs w:val="24"/>
          <w:lang w:val="ru-RU"/>
        </w:rPr>
        <w:t xml:space="preserve"> </w:t>
      </w:r>
      <w:r w:rsidRPr="000F6AD8">
        <w:rPr>
          <w:sz w:val="24"/>
          <w:szCs w:val="24"/>
          <w:lang w:val="ru-RU"/>
        </w:rPr>
        <w:t xml:space="preserve">- аспирант, младший научный сотрудник; Институт философии и права </w:t>
      </w:r>
      <w:proofErr w:type="spellStart"/>
      <w:r w:rsidRPr="000F6AD8">
        <w:rPr>
          <w:sz w:val="24"/>
          <w:szCs w:val="24"/>
          <w:lang w:val="ru-RU"/>
        </w:rPr>
        <w:t>Сибирскго</w:t>
      </w:r>
      <w:proofErr w:type="spellEnd"/>
      <w:r w:rsidRPr="000F6AD8">
        <w:rPr>
          <w:sz w:val="24"/>
          <w:szCs w:val="24"/>
          <w:lang w:val="ru-RU"/>
        </w:rPr>
        <w:t xml:space="preserve"> отделение РАН; 630090, г. Новосибирск, пр.</w:t>
      </w:r>
      <w:r w:rsidRPr="000F6AD8">
        <w:rPr>
          <w:sz w:val="24"/>
          <w:szCs w:val="24"/>
        </w:rPr>
        <w:t> </w:t>
      </w:r>
      <w:r w:rsidRPr="000F6AD8">
        <w:rPr>
          <w:sz w:val="24"/>
          <w:szCs w:val="24"/>
          <w:lang w:val="ru-RU"/>
        </w:rPr>
        <w:t xml:space="preserve">Академика Лаврентьева, 17; </w:t>
      </w:r>
      <w:r w:rsidRPr="000F6AD8">
        <w:rPr>
          <w:sz w:val="24"/>
          <w:szCs w:val="24"/>
        </w:rPr>
        <w:t>e</w:t>
      </w:r>
      <w:r w:rsidRPr="000F6AD8">
        <w:rPr>
          <w:sz w:val="24"/>
          <w:szCs w:val="24"/>
          <w:lang w:val="ru-RU"/>
        </w:rPr>
        <w:t>-</w:t>
      </w:r>
      <w:r w:rsidRPr="000F6AD8">
        <w:rPr>
          <w:sz w:val="24"/>
          <w:szCs w:val="24"/>
        </w:rPr>
        <w:t>mail</w:t>
      </w:r>
      <w:r w:rsidRPr="000F6AD8">
        <w:rPr>
          <w:sz w:val="24"/>
          <w:szCs w:val="24"/>
          <w:lang w:val="ru-RU"/>
        </w:rPr>
        <w:t xml:space="preserve">: </w:t>
      </w:r>
      <w:proofErr w:type="spellStart"/>
      <w:r w:rsidRPr="000F6AD8">
        <w:rPr>
          <w:sz w:val="24"/>
          <w:szCs w:val="24"/>
        </w:rPr>
        <w:t>evgeny</w:t>
      </w:r>
      <w:proofErr w:type="spellEnd"/>
      <w:r w:rsidRPr="000F6AD8">
        <w:rPr>
          <w:sz w:val="24"/>
          <w:szCs w:val="24"/>
          <w:lang w:val="ru-RU"/>
        </w:rPr>
        <w:t>-</w:t>
      </w:r>
      <w:proofErr w:type="spellStart"/>
      <w:r w:rsidRPr="000F6AD8">
        <w:rPr>
          <w:sz w:val="24"/>
          <w:szCs w:val="24"/>
        </w:rPr>
        <w:t>bezlepkin</w:t>
      </w:r>
      <w:proofErr w:type="spellEnd"/>
      <w:r w:rsidRPr="000F6AD8">
        <w:rPr>
          <w:sz w:val="24"/>
          <w:szCs w:val="24"/>
          <w:lang w:val="ru-RU"/>
        </w:rPr>
        <w:t>@</w:t>
      </w:r>
      <w:r w:rsidRPr="000F6AD8">
        <w:rPr>
          <w:sz w:val="24"/>
          <w:szCs w:val="24"/>
        </w:rPr>
        <w:t>mail</w:t>
      </w:r>
      <w:r w:rsidRPr="000F6AD8">
        <w:rPr>
          <w:sz w:val="24"/>
          <w:szCs w:val="24"/>
          <w:lang w:val="ru-RU"/>
        </w:rPr>
        <w:t>.</w:t>
      </w:r>
      <w:proofErr w:type="spellStart"/>
      <w:r w:rsidRPr="000F6AD8">
        <w:rPr>
          <w:sz w:val="24"/>
          <w:szCs w:val="24"/>
        </w:rPr>
        <w:t>ru</w:t>
      </w:r>
      <w:proofErr w:type="spellEnd"/>
    </w:p>
    <w:p w:rsidR="00C562C5" w:rsidRPr="00184226" w:rsidRDefault="000F6AD8" w:rsidP="00363DB9">
      <w:pPr>
        <w:pStyle w:val="a3"/>
        <w:spacing w:line="360" w:lineRule="auto"/>
        <w:ind w:left="-567" w:right="283"/>
        <w:rPr>
          <w:b/>
          <w:i/>
          <w:spacing w:val="-2"/>
          <w:sz w:val="24"/>
          <w:szCs w:val="24"/>
          <w:lang w:val="ru-RU"/>
        </w:rPr>
      </w:pPr>
      <w:proofErr w:type="spellStart"/>
      <w:r w:rsidRPr="000F6AD8">
        <w:rPr>
          <w:b/>
          <w:sz w:val="24"/>
          <w:szCs w:val="24"/>
          <w:lang w:val="ru-RU"/>
        </w:rPr>
        <w:t>Сторожук</w:t>
      </w:r>
      <w:proofErr w:type="spellEnd"/>
      <w:r w:rsidRPr="000F6AD8">
        <w:rPr>
          <w:b/>
          <w:sz w:val="24"/>
          <w:szCs w:val="24"/>
          <w:lang w:val="ru-RU"/>
        </w:rPr>
        <w:t xml:space="preserve"> Анна Юрьевна</w:t>
      </w:r>
      <w:r>
        <w:rPr>
          <w:b/>
          <w:sz w:val="24"/>
          <w:szCs w:val="24"/>
          <w:lang w:val="ru-RU"/>
        </w:rPr>
        <w:t xml:space="preserve"> </w:t>
      </w:r>
      <w:r w:rsidRPr="000F6AD8">
        <w:rPr>
          <w:sz w:val="24"/>
          <w:szCs w:val="24"/>
          <w:lang w:val="ru-RU"/>
        </w:rPr>
        <w:t xml:space="preserve">- доктор философских наук, старший научный сотрудник; Институт философии и права </w:t>
      </w:r>
      <w:proofErr w:type="spellStart"/>
      <w:r w:rsidRPr="000F6AD8">
        <w:rPr>
          <w:sz w:val="24"/>
          <w:szCs w:val="24"/>
          <w:lang w:val="ru-RU"/>
        </w:rPr>
        <w:t>Сибирскго</w:t>
      </w:r>
      <w:proofErr w:type="spellEnd"/>
      <w:r w:rsidRPr="000F6AD8">
        <w:rPr>
          <w:sz w:val="24"/>
          <w:szCs w:val="24"/>
          <w:lang w:val="ru-RU"/>
        </w:rPr>
        <w:t xml:space="preserve"> отделение РАН; 630090, г. Новосибирск, пр. Академика Лаврентьева, 17; </w:t>
      </w:r>
      <w:proofErr w:type="spellStart"/>
      <w:r w:rsidRPr="000F6AD8">
        <w:rPr>
          <w:sz w:val="24"/>
          <w:szCs w:val="24"/>
          <w:lang w:val="ru-RU"/>
        </w:rPr>
        <w:t>e-mail</w:t>
      </w:r>
      <w:proofErr w:type="spellEnd"/>
      <w:r w:rsidRPr="000F6AD8">
        <w:rPr>
          <w:sz w:val="24"/>
          <w:szCs w:val="24"/>
          <w:lang w:val="ru-RU"/>
        </w:rPr>
        <w:t>: storozhuk@philosophy.nsc.ru</w:t>
      </w:r>
    </w:p>
    <w:p w:rsidR="00A8094A" w:rsidRPr="00F0050B" w:rsidRDefault="00A8094A" w:rsidP="00363DB9">
      <w:pPr>
        <w:pStyle w:val="2"/>
        <w:ind w:left="-567" w:right="283"/>
      </w:pPr>
    </w:p>
    <w:p w:rsidR="00A8094A" w:rsidRPr="00032CC5" w:rsidRDefault="00726A70" w:rsidP="00363DB9">
      <w:pPr>
        <w:pStyle w:val="a5"/>
        <w:spacing w:after="120"/>
        <w:ind w:left="-567" w:right="283"/>
        <w:rPr>
          <w:szCs w:val="24"/>
        </w:rPr>
      </w:pPr>
      <w:proofErr w:type="spellStart"/>
      <w:r w:rsidRPr="00726A70">
        <w:t>Крутов</w:t>
      </w:r>
      <w:proofErr w:type="spellEnd"/>
      <w:r w:rsidRPr="00726A70">
        <w:t xml:space="preserve"> </w:t>
      </w:r>
      <w:r>
        <w:t>А.В.</w:t>
      </w:r>
      <w:r w:rsidRPr="00726A70">
        <w:rPr>
          <w:b w:val="0"/>
          <w:i w:val="0"/>
          <w:sz w:val="21"/>
        </w:rPr>
        <w:t xml:space="preserve"> </w:t>
      </w:r>
      <w:r w:rsidRPr="00726A70">
        <w:rPr>
          <w:b w:val="0"/>
          <w:i w:val="0"/>
          <w:szCs w:val="28"/>
        </w:rPr>
        <w:t>ТЕОРИЯ РАЗВИТИЯ: СВЯЗЬ ФИЛОСОФСКОГО</w:t>
      </w:r>
      <w:r>
        <w:rPr>
          <w:b w:val="0"/>
          <w:i w:val="0"/>
          <w:szCs w:val="28"/>
        </w:rPr>
        <w:t xml:space="preserve"> </w:t>
      </w:r>
      <w:r w:rsidRPr="00726A70">
        <w:rPr>
          <w:b w:val="0"/>
          <w:i w:val="0"/>
          <w:szCs w:val="28"/>
        </w:rPr>
        <w:t>И МЕЖДИСЦИПЛИНАРНОГО ПОДХОДОВ</w:t>
      </w:r>
      <w:r>
        <w:rPr>
          <w:b w:val="0"/>
          <w:i w:val="0"/>
          <w:szCs w:val="28"/>
        </w:rPr>
        <w:t xml:space="preserve"> </w:t>
      </w:r>
      <w:r w:rsidRPr="00726A70">
        <w:rPr>
          <w:b w:val="0"/>
          <w:i w:val="0"/>
          <w:szCs w:val="28"/>
        </w:rPr>
        <w:t>И ЕЕ МАТЕМАТИЧЕСКИЙ АСПЕКТ</w:t>
      </w:r>
    </w:p>
    <w:p w:rsidR="00A8094A" w:rsidRPr="00184226" w:rsidRDefault="00032CC5" w:rsidP="00363DB9">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726A70" w:rsidRPr="00726A70">
        <w:rPr>
          <w:sz w:val="24"/>
          <w:szCs w:val="24"/>
          <w:lang w:val="ru-RU"/>
        </w:rPr>
        <w:t>Предложена оригинальная попытка связать диалектическую конкретно-всеобщую теорию развития с общенаучными междисциплинарными (теория систем, синергетика, глобальный эволюционизм) представлениями о развитии, его причинах, механизмах. Выявленное соотношение высшего и низшего в развитии материи и связанное с ним строение эволюционного процесса обогащают междисциплинарные трактовки развития, дополняют возможности использования инструментария исследований. Апробирована содержательная интерпретация на обновленной основе математического аппарата, используемого в общенаучных подходах. В частности, показана возможность обосновывать изменения параметров математических уравнений, описывающих качественное усложнение спектра структур, в зависимости от смены режимов процессов. Развитие социальной формы материи заключается в усложнении общественных структур-институтов, что актуализирует проблему его математического описания.</w:t>
      </w:r>
    </w:p>
    <w:p w:rsid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00726A70" w:rsidRPr="00726A70">
        <w:rPr>
          <w:spacing w:val="-2"/>
          <w:sz w:val="21"/>
          <w:szCs w:val="20"/>
          <w:lang w:val="ru-RU"/>
        </w:rPr>
        <w:t xml:space="preserve"> </w:t>
      </w:r>
      <w:r w:rsidR="00726A70" w:rsidRPr="00726A70">
        <w:rPr>
          <w:sz w:val="24"/>
          <w:szCs w:val="24"/>
          <w:lang w:val="ru-RU"/>
        </w:rPr>
        <w:t>диалектика; сложность; теория развития В.В. Орлова; высшее; низшее; математика</w:t>
      </w:r>
      <w:r w:rsidR="006534E7" w:rsidRPr="00184226">
        <w:rPr>
          <w:sz w:val="24"/>
          <w:szCs w:val="24"/>
          <w:lang w:val="ru-RU"/>
        </w:rPr>
        <w:t>.</w:t>
      </w:r>
    </w:p>
    <w:p w:rsidR="00184226" w:rsidRPr="00184226" w:rsidRDefault="00184226" w:rsidP="00363DB9">
      <w:pPr>
        <w:pStyle w:val="a3"/>
        <w:spacing w:line="252" w:lineRule="auto"/>
        <w:ind w:left="-567" w:right="283"/>
        <w:rPr>
          <w:spacing w:val="-2"/>
          <w:sz w:val="24"/>
          <w:szCs w:val="24"/>
          <w:lang w:val="ru-RU"/>
        </w:rPr>
      </w:pPr>
    </w:p>
    <w:p w:rsidR="00A8094A" w:rsidRPr="00726A70" w:rsidRDefault="00726A70" w:rsidP="00363DB9">
      <w:pPr>
        <w:pStyle w:val="a3"/>
        <w:spacing w:line="360" w:lineRule="auto"/>
        <w:ind w:left="-567" w:right="283"/>
        <w:rPr>
          <w:spacing w:val="-2"/>
          <w:sz w:val="24"/>
          <w:szCs w:val="24"/>
          <w:lang w:val="ru-RU"/>
        </w:rPr>
      </w:pPr>
      <w:proofErr w:type="spellStart"/>
      <w:r w:rsidRPr="00726A70">
        <w:rPr>
          <w:b/>
          <w:sz w:val="24"/>
          <w:szCs w:val="24"/>
          <w:lang w:val="ru-RU"/>
        </w:rPr>
        <w:t>Крутов</w:t>
      </w:r>
      <w:proofErr w:type="spellEnd"/>
      <w:r w:rsidRPr="00726A70">
        <w:rPr>
          <w:b/>
          <w:sz w:val="24"/>
          <w:szCs w:val="24"/>
          <w:lang w:val="ru-RU"/>
        </w:rPr>
        <w:t xml:space="preserve"> Александр Владимирович</w:t>
      </w:r>
      <w:r>
        <w:rPr>
          <w:b/>
          <w:sz w:val="24"/>
          <w:szCs w:val="24"/>
          <w:lang w:val="ru-RU"/>
        </w:rPr>
        <w:t xml:space="preserve"> </w:t>
      </w:r>
      <w:r w:rsidRPr="00726A70">
        <w:rPr>
          <w:sz w:val="24"/>
          <w:szCs w:val="24"/>
          <w:lang w:val="ru-RU"/>
        </w:rPr>
        <w:t xml:space="preserve">- кандидат политических наук, доцент, доцент кафедры политологии; Московский авиационный институт (национальный исследовательский университет); 125993, Москва, Волоколамское шоссе, 4; </w:t>
      </w:r>
      <w:proofErr w:type="spellStart"/>
      <w:r w:rsidRPr="00726A70">
        <w:rPr>
          <w:sz w:val="24"/>
          <w:szCs w:val="24"/>
          <w:lang w:val="ru-RU"/>
        </w:rPr>
        <w:t>e-mail</w:t>
      </w:r>
      <w:proofErr w:type="spellEnd"/>
      <w:r w:rsidRPr="00726A70">
        <w:rPr>
          <w:sz w:val="24"/>
          <w:szCs w:val="24"/>
          <w:lang w:val="ru-RU"/>
        </w:rPr>
        <w:t>: avkrutov@inbox.ru</w:t>
      </w:r>
    </w:p>
    <w:p w:rsidR="00A8094A" w:rsidRPr="00F0050B" w:rsidRDefault="00A8094A" w:rsidP="00363DB9">
      <w:pPr>
        <w:pStyle w:val="2"/>
        <w:ind w:left="-567" w:right="283"/>
      </w:pPr>
    </w:p>
    <w:p w:rsidR="00A8094A" w:rsidRPr="00184226" w:rsidRDefault="00726A70" w:rsidP="00363DB9">
      <w:pPr>
        <w:pStyle w:val="a5"/>
        <w:spacing w:after="120"/>
        <w:ind w:left="-567" w:right="283"/>
        <w:rPr>
          <w:b w:val="0"/>
          <w:i w:val="0"/>
          <w:szCs w:val="24"/>
        </w:rPr>
      </w:pPr>
      <w:bookmarkStart w:id="0" w:name="_Toc395865666"/>
      <w:r w:rsidRPr="00726A70">
        <w:rPr>
          <w:szCs w:val="24"/>
        </w:rPr>
        <w:t xml:space="preserve">Ястреб </w:t>
      </w:r>
      <w:r>
        <w:rPr>
          <w:szCs w:val="24"/>
        </w:rPr>
        <w:t>Н.А.</w:t>
      </w:r>
      <w:r w:rsidRPr="00726A70">
        <w:rPr>
          <w:b w:val="0"/>
          <w:i w:val="0"/>
          <w:sz w:val="21"/>
        </w:rPr>
        <w:t xml:space="preserve"> </w:t>
      </w:r>
      <w:r w:rsidRPr="00726A70">
        <w:rPr>
          <w:b w:val="0"/>
          <w:i w:val="0"/>
        </w:rPr>
        <w:t>НАНОТЕХНОЛОГИИ</w:t>
      </w:r>
      <w:bookmarkEnd w:id="0"/>
      <w:r w:rsidRPr="00726A70">
        <w:rPr>
          <w:b w:val="0"/>
          <w:i w:val="0"/>
        </w:rPr>
        <w:t xml:space="preserve"> И НАНОНАУКА:</w:t>
      </w:r>
      <w:r>
        <w:rPr>
          <w:b w:val="0"/>
          <w:i w:val="0"/>
        </w:rPr>
        <w:t xml:space="preserve"> </w:t>
      </w:r>
      <w:r w:rsidRPr="00726A70">
        <w:rPr>
          <w:b w:val="0"/>
          <w:i w:val="0"/>
        </w:rPr>
        <w:t>ЭПИСТЕМОЛОГИЧЕСКИЙ АНАЛИЗ</w:t>
      </w:r>
    </w:p>
    <w:p w:rsidR="00A8094A" w:rsidRPr="00184226" w:rsidRDefault="00032CC5" w:rsidP="00363DB9">
      <w:pPr>
        <w:pStyle w:val="a3"/>
        <w:spacing w:line="276" w:lineRule="auto"/>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726A70" w:rsidRPr="00726A70">
        <w:rPr>
          <w:sz w:val="24"/>
          <w:szCs w:val="24"/>
          <w:lang w:val="ru-RU"/>
        </w:rPr>
        <w:t xml:space="preserve">В статье рассматриваются основания инструментальной революции, связанной с возникновением </w:t>
      </w:r>
      <w:proofErr w:type="spellStart"/>
      <w:r w:rsidR="00726A70" w:rsidRPr="00726A70">
        <w:rPr>
          <w:sz w:val="24"/>
          <w:szCs w:val="24"/>
          <w:lang w:val="ru-RU"/>
        </w:rPr>
        <w:t>нанотехнологий</w:t>
      </w:r>
      <w:proofErr w:type="spellEnd"/>
      <w:r w:rsidR="00726A70" w:rsidRPr="00726A70">
        <w:rPr>
          <w:sz w:val="24"/>
          <w:szCs w:val="24"/>
          <w:lang w:val="ru-RU"/>
        </w:rPr>
        <w:t xml:space="preserve">. Показано, что онтологические особенности </w:t>
      </w:r>
      <w:proofErr w:type="spellStart"/>
      <w:r w:rsidR="00726A70" w:rsidRPr="00726A70">
        <w:rPr>
          <w:sz w:val="24"/>
          <w:szCs w:val="24"/>
          <w:lang w:val="ru-RU"/>
        </w:rPr>
        <w:t>наносистемотехники</w:t>
      </w:r>
      <w:proofErr w:type="spellEnd"/>
      <w:r w:rsidR="00726A70" w:rsidRPr="00726A70">
        <w:rPr>
          <w:sz w:val="24"/>
          <w:szCs w:val="24"/>
          <w:lang w:val="ru-RU"/>
        </w:rPr>
        <w:t xml:space="preserve"> связаны со спецификой размерности объектов и манипуляторов, выходящей за пределы доминирования квантовых эффектов, но не достаточной для проявления </w:t>
      </w:r>
      <w:proofErr w:type="spellStart"/>
      <w:r w:rsidR="00726A70" w:rsidRPr="00726A70">
        <w:rPr>
          <w:sz w:val="24"/>
          <w:szCs w:val="24"/>
          <w:lang w:val="ru-RU"/>
        </w:rPr>
        <w:t>макросвойств</w:t>
      </w:r>
      <w:proofErr w:type="spellEnd"/>
      <w:r w:rsidR="00726A70" w:rsidRPr="00726A70">
        <w:rPr>
          <w:sz w:val="24"/>
          <w:szCs w:val="24"/>
          <w:lang w:val="ru-RU"/>
        </w:rPr>
        <w:t xml:space="preserve">. </w:t>
      </w:r>
      <w:proofErr w:type="spellStart"/>
      <w:r w:rsidR="00726A70" w:rsidRPr="00726A70">
        <w:rPr>
          <w:sz w:val="24"/>
          <w:szCs w:val="24"/>
          <w:lang w:val="ru-RU"/>
        </w:rPr>
        <w:t>Эпистемологическая</w:t>
      </w:r>
      <w:proofErr w:type="spellEnd"/>
      <w:r w:rsidR="00726A70" w:rsidRPr="00726A70">
        <w:rPr>
          <w:sz w:val="24"/>
          <w:szCs w:val="24"/>
          <w:lang w:val="ru-RU"/>
        </w:rPr>
        <w:t xml:space="preserve"> основа </w:t>
      </w:r>
      <w:proofErr w:type="spellStart"/>
      <w:r w:rsidR="00726A70" w:rsidRPr="00726A70">
        <w:rPr>
          <w:sz w:val="24"/>
          <w:szCs w:val="24"/>
          <w:lang w:val="ru-RU"/>
        </w:rPr>
        <w:t>нанотехнологий</w:t>
      </w:r>
      <w:proofErr w:type="spellEnd"/>
      <w:r w:rsidR="00726A70" w:rsidRPr="00726A70">
        <w:rPr>
          <w:sz w:val="24"/>
          <w:szCs w:val="24"/>
          <w:lang w:val="ru-RU"/>
        </w:rPr>
        <w:t xml:space="preserve"> понимается в рамках </w:t>
      </w:r>
      <w:r w:rsidR="00726A70" w:rsidRPr="00726A70">
        <w:rPr>
          <w:sz w:val="24"/>
          <w:szCs w:val="24"/>
          <w:lang w:val="ru-RU"/>
        </w:rPr>
        <w:lastRenderedPageBreak/>
        <w:t xml:space="preserve">конструктивизма и </w:t>
      </w:r>
      <w:proofErr w:type="spellStart"/>
      <w:r w:rsidR="00726A70" w:rsidRPr="00726A70">
        <w:rPr>
          <w:sz w:val="24"/>
          <w:szCs w:val="24"/>
          <w:lang w:val="ru-RU"/>
        </w:rPr>
        <w:t>редукционизма</w:t>
      </w:r>
      <w:proofErr w:type="spellEnd"/>
      <w:r w:rsidR="00726A70" w:rsidRPr="00726A70">
        <w:rPr>
          <w:sz w:val="24"/>
          <w:szCs w:val="24"/>
          <w:lang w:val="ru-RU"/>
        </w:rPr>
        <w:t xml:space="preserve">, а ее базовыми методологическими принципами выступает принцип единства мира в </w:t>
      </w:r>
      <w:proofErr w:type="spellStart"/>
      <w:r w:rsidR="00726A70" w:rsidRPr="00726A70">
        <w:rPr>
          <w:sz w:val="24"/>
          <w:szCs w:val="24"/>
          <w:lang w:val="ru-RU"/>
        </w:rPr>
        <w:t>наномасштабе</w:t>
      </w:r>
      <w:proofErr w:type="spellEnd"/>
      <w:r w:rsidR="00726A70" w:rsidRPr="00726A70">
        <w:rPr>
          <w:sz w:val="24"/>
          <w:szCs w:val="24"/>
          <w:lang w:val="ru-RU"/>
        </w:rPr>
        <w:t>, и принцип практического совершенствования природных объектов, вплоть до человека. Показано, что «</w:t>
      </w:r>
      <w:proofErr w:type="spellStart"/>
      <w:r w:rsidR="00726A70" w:rsidRPr="00726A70">
        <w:rPr>
          <w:sz w:val="24"/>
          <w:szCs w:val="24"/>
          <w:lang w:val="ru-RU"/>
        </w:rPr>
        <w:t>неоредукционизм</w:t>
      </w:r>
      <w:proofErr w:type="spellEnd"/>
      <w:r w:rsidR="00726A70" w:rsidRPr="00726A70">
        <w:rPr>
          <w:sz w:val="24"/>
          <w:szCs w:val="24"/>
          <w:lang w:val="ru-RU"/>
        </w:rPr>
        <w:t xml:space="preserve">» </w:t>
      </w:r>
      <w:proofErr w:type="spellStart"/>
      <w:r w:rsidR="00726A70" w:rsidRPr="00726A70">
        <w:rPr>
          <w:sz w:val="24"/>
          <w:szCs w:val="24"/>
          <w:lang w:val="ru-RU"/>
        </w:rPr>
        <w:t>нанонауки</w:t>
      </w:r>
      <w:proofErr w:type="spellEnd"/>
      <w:r w:rsidR="00726A70" w:rsidRPr="00726A70">
        <w:rPr>
          <w:sz w:val="24"/>
          <w:szCs w:val="24"/>
          <w:lang w:val="ru-RU"/>
        </w:rPr>
        <w:t xml:space="preserve"> существенно отличается от его классического варианта и не только не противоречит принципу холизма, но и сам может рассматриваться как новый (конвергентный) уровень холизма. Эмерджентные свойства здесь рассматриваются как результат </w:t>
      </w:r>
      <w:proofErr w:type="spellStart"/>
      <w:r w:rsidR="00726A70" w:rsidRPr="00726A70">
        <w:rPr>
          <w:sz w:val="24"/>
          <w:szCs w:val="24"/>
          <w:lang w:val="ru-RU"/>
        </w:rPr>
        <w:t>синергийного</w:t>
      </w:r>
      <w:proofErr w:type="spellEnd"/>
      <w:r w:rsidR="00726A70" w:rsidRPr="00726A70">
        <w:rPr>
          <w:sz w:val="24"/>
          <w:szCs w:val="24"/>
          <w:lang w:val="ru-RU"/>
        </w:rPr>
        <w:t xml:space="preserve"> взаимодействия технологий.</w:t>
      </w:r>
      <w:r w:rsidR="00A8094A" w:rsidRPr="00184226">
        <w:rPr>
          <w:sz w:val="24"/>
          <w:szCs w:val="24"/>
          <w:lang w:val="ru-RU"/>
        </w:rPr>
        <w:t xml:space="preserve"> </w:t>
      </w:r>
    </w:p>
    <w:p w:rsidR="00184226" w:rsidRDefault="00A8094A" w:rsidP="00363DB9">
      <w:pPr>
        <w:pStyle w:val="a3"/>
        <w:spacing w:line="276" w:lineRule="auto"/>
        <w:ind w:left="-567" w:right="283"/>
        <w:rPr>
          <w:iCs/>
          <w:sz w:val="24"/>
          <w:szCs w:val="24"/>
          <w:lang w:val="ru-RU"/>
        </w:rPr>
      </w:pPr>
      <w:r w:rsidRPr="00184226">
        <w:rPr>
          <w:i/>
          <w:iCs/>
          <w:sz w:val="24"/>
          <w:szCs w:val="24"/>
          <w:lang w:val="ru-RU"/>
        </w:rPr>
        <w:t xml:space="preserve">Ключевые слова: </w:t>
      </w:r>
      <w:proofErr w:type="spellStart"/>
      <w:r w:rsidR="00726A70" w:rsidRPr="00726A70">
        <w:rPr>
          <w:sz w:val="24"/>
          <w:szCs w:val="24"/>
          <w:lang w:val="ru-RU"/>
        </w:rPr>
        <w:t>нанотехнологии</w:t>
      </w:r>
      <w:proofErr w:type="spellEnd"/>
      <w:r w:rsidR="00726A70" w:rsidRPr="00726A70">
        <w:rPr>
          <w:sz w:val="24"/>
          <w:szCs w:val="24"/>
          <w:lang w:val="ru-RU"/>
        </w:rPr>
        <w:t xml:space="preserve">; инструментальная революция; философия техники; </w:t>
      </w:r>
      <w:proofErr w:type="spellStart"/>
      <w:r w:rsidR="00726A70" w:rsidRPr="00726A70">
        <w:rPr>
          <w:sz w:val="24"/>
          <w:szCs w:val="24"/>
          <w:lang w:val="ru-RU"/>
        </w:rPr>
        <w:t>технонаука</w:t>
      </w:r>
      <w:proofErr w:type="spellEnd"/>
      <w:r w:rsidR="00726A70" w:rsidRPr="00726A70">
        <w:rPr>
          <w:sz w:val="24"/>
          <w:szCs w:val="24"/>
          <w:lang w:val="ru-RU"/>
        </w:rPr>
        <w:t xml:space="preserve">; </w:t>
      </w:r>
      <w:proofErr w:type="spellStart"/>
      <w:r w:rsidR="00726A70" w:rsidRPr="00726A70">
        <w:rPr>
          <w:sz w:val="24"/>
          <w:szCs w:val="24"/>
          <w:lang w:val="ru-RU"/>
        </w:rPr>
        <w:t>наноразмерные</w:t>
      </w:r>
      <w:proofErr w:type="spellEnd"/>
      <w:r w:rsidR="00726A70" w:rsidRPr="00726A70">
        <w:rPr>
          <w:sz w:val="24"/>
          <w:szCs w:val="24"/>
          <w:lang w:val="ru-RU"/>
        </w:rPr>
        <w:t xml:space="preserve"> системы; конструктивный реализм.</w:t>
      </w:r>
    </w:p>
    <w:p w:rsidR="00184226" w:rsidRDefault="00184226" w:rsidP="00363DB9">
      <w:pPr>
        <w:pStyle w:val="a3"/>
        <w:spacing w:line="276" w:lineRule="auto"/>
        <w:ind w:left="-567" w:right="283"/>
        <w:rPr>
          <w:iCs/>
          <w:sz w:val="24"/>
          <w:szCs w:val="24"/>
          <w:lang w:val="ru-RU"/>
        </w:rPr>
      </w:pPr>
    </w:p>
    <w:p w:rsidR="006534E7" w:rsidRPr="00726A70" w:rsidRDefault="00726A70" w:rsidP="00363DB9">
      <w:pPr>
        <w:pStyle w:val="a3"/>
        <w:spacing w:line="360" w:lineRule="auto"/>
        <w:ind w:left="-567" w:right="283"/>
        <w:rPr>
          <w:sz w:val="24"/>
          <w:szCs w:val="24"/>
          <w:lang w:val="ru-RU"/>
        </w:rPr>
      </w:pPr>
      <w:r w:rsidRPr="00726A70">
        <w:rPr>
          <w:b/>
          <w:sz w:val="24"/>
          <w:szCs w:val="24"/>
          <w:lang w:val="ru-RU"/>
        </w:rPr>
        <w:t>Ястреб Наталья Андреевна</w:t>
      </w:r>
      <w:r>
        <w:rPr>
          <w:b/>
          <w:sz w:val="24"/>
          <w:szCs w:val="24"/>
          <w:lang w:val="ru-RU"/>
        </w:rPr>
        <w:t xml:space="preserve"> </w:t>
      </w:r>
      <w:r w:rsidRPr="00726A70">
        <w:rPr>
          <w:sz w:val="24"/>
          <w:szCs w:val="24"/>
          <w:lang w:val="ru-RU"/>
        </w:rPr>
        <w:t xml:space="preserve">- кандидат философских наук, доцент кафедры философии; Вологодский государственный университет; 160035, Вологда, ул. Орлова, 6; </w:t>
      </w:r>
      <w:r w:rsidRPr="00726A70">
        <w:rPr>
          <w:sz w:val="24"/>
          <w:szCs w:val="24"/>
        </w:rPr>
        <w:t>e</w:t>
      </w:r>
      <w:r w:rsidRPr="00726A70">
        <w:rPr>
          <w:sz w:val="24"/>
          <w:szCs w:val="24"/>
          <w:lang w:val="ru-RU"/>
        </w:rPr>
        <w:t>-</w:t>
      </w:r>
      <w:r w:rsidRPr="00726A70">
        <w:rPr>
          <w:sz w:val="24"/>
          <w:szCs w:val="24"/>
        </w:rPr>
        <w:t>mail</w:t>
      </w:r>
      <w:r w:rsidRPr="00726A70">
        <w:rPr>
          <w:sz w:val="24"/>
          <w:szCs w:val="24"/>
          <w:lang w:val="ru-RU"/>
        </w:rPr>
        <w:t xml:space="preserve">: </w:t>
      </w:r>
      <w:proofErr w:type="spellStart"/>
      <w:r w:rsidRPr="00726A70">
        <w:rPr>
          <w:sz w:val="24"/>
          <w:szCs w:val="24"/>
        </w:rPr>
        <w:t>nayastreb</w:t>
      </w:r>
      <w:proofErr w:type="spellEnd"/>
      <w:r w:rsidRPr="00726A70">
        <w:rPr>
          <w:sz w:val="24"/>
          <w:szCs w:val="24"/>
          <w:lang w:val="ru-RU"/>
        </w:rPr>
        <w:t>@</w:t>
      </w:r>
      <w:r w:rsidRPr="00726A70">
        <w:rPr>
          <w:sz w:val="24"/>
          <w:szCs w:val="24"/>
        </w:rPr>
        <w:t>mail</w:t>
      </w:r>
      <w:r w:rsidRPr="00726A70">
        <w:rPr>
          <w:sz w:val="24"/>
          <w:szCs w:val="24"/>
          <w:lang w:val="ru-RU"/>
        </w:rPr>
        <w:t>.</w:t>
      </w:r>
      <w:proofErr w:type="spellStart"/>
      <w:r w:rsidRPr="00726A70">
        <w:rPr>
          <w:sz w:val="24"/>
          <w:szCs w:val="24"/>
        </w:rPr>
        <w:t>ru</w:t>
      </w:r>
      <w:proofErr w:type="spellEnd"/>
    </w:p>
    <w:p w:rsidR="00C562C5" w:rsidRPr="00184226" w:rsidRDefault="00C562C5" w:rsidP="00363DB9">
      <w:pPr>
        <w:pStyle w:val="2"/>
        <w:ind w:left="-567" w:right="283"/>
      </w:pPr>
    </w:p>
    <w:p w:rsidR="00A8094A" w:rsidRPr="00032CC5" w:rsidRDefault="00726A70" w:rsidP="00363DB9">
      <w:pPr>
        <w:pStyle w:val="a5"/>
        <w:spacing w:after="120"/>
        <w:ind w:left="-567" w:right="283"/>
        <w:rPr>
          <w:b w:val="0"/>
          <w:i w:val="0"/>
          <w:szCs w:val="24"/>
        </w:rPr>
      </w:pPr>
      <w:proofErr w:type="spellStart"/>
      <w:r w:rsidRPr="00726A70">
        <w:rPr>
          <w:szCs w:val="24"/>
        </w:rPr>
        <w:t>Береснева</w:t>
      </w:r>
      <w:proofErr w:type="spellEnd"/>
      <w:r w:rsidRPr="00726A70">
        <w:rPr>
          <w:szCs w:val="24"/>
        </w:rPr>
        <w:t xml:space="preserve"> </w:t>
      </w:r>
      <w:r>
        <w:rPr>
          <w:szCs w:val="24"/>
        </w:rPr>
        <w:t>Н.И.</w:t>
      </w:r>
      <w:r w:rsidRPr="00726A70">
        <w:rPr>
          <w:szCs w:val="24"/>
        </w:rPr>
        <w:t>,</w:t>
      </w:r>
      <w:r>
        <w:rPr>
          <w:szCs w:val="24"/>
        </w:rPr>
        <w:t xml:space="preserve"> </w:t>
      </w:r>
      <w:proofErr w:type="spellStart"/>
      <w:r w:rsidRPr="00726A70">
        <w:rPr>
          <w:szCs w:val="24"/>
        </w:rPr>
        <w:t>Голева</w:t>
      </w:r>
      <w:proofErr w:type="spellEnd"/>
      <w:r w:rsidRPr="00726A70">
        <w:rPr>
          <w:szCs w:val="24"/>
        </w:rPr>
        <w:t xml:space="preserve"> </w:t>
      </w:r>
      <w:r>
        <w:rPr>
          <w:szCs w:val="24"/>
        </w:rPr>
        <w:t>Е.О.</w:t>
      </w:r>
      <w:r w:rsidR="00032CC5" w:rsidRPr="00032CC5">
        <w:rPr>
          <w:szCs w:val="24"/>
        </w:rPr>
        <w:t xml:space="preserve"> </w:t>
      </w:r>
      <w:r w:rsidRPr="00726A70">
        <w:rPr>
          <w:b w:val="0"/>
          <w:i w:val="0"/>
        </w:rPr>
        <w:t>ЛОГИЧЕСКИЕ И ОБРАЗНЫЕ ФОРМЫ «УНИВЕРСАЛЬНЫХ» ЯЗЫКОВ</w:t>
      </w:r>
    </w:p>
    <w:p w:rsidR="00A8094A" w:rsidRPr="00E97EED" w:rsidRDefault="00032CC5" w:rsidP="00363DB9">
      <w:pPr>
        <w:pStyle w:val="a3"/>
        <w:spacing w:line="276" w:lineRule="auto"/>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726A70" w:rsidRPr="00726A70">
        <w:rPr>
          <w:sz w:val="24"/>
          <w:szCs w:val="24"/>
          <w:lang w:val="ru-RU"/>
        </w:rPr>
        <w:t>Рассматриваются проблемы создания искусственных семиотических систем для обслуживания сферы научного познания. Авторы выделяют две парадигмы в создании «универсальных» языков — традиционную, основанную на логике, и образно-схематическую. Фактически это два противоположных способа преобразования естественного языка для представления результатов научного познания. Однако показано, что попытки конструирования языка науки для фиксирования научных истин и расширения сферы познания («универсального», «идеального», «философского» языка) оказываются неудачными, поскольку не учитывают специфику познавательного процесса, связи языка и мышления</w:t>
      </w:r>
      <w:r w:rsidR="00726A70">
        <w:rPr>
          <w:sz w:val="24"/>
          <w:szCs w:val="24"/>
          <w:lang w:val="ru-RU"/>
        </w:rPr>
        <w:t>.</w:t>
      </w:r>
    </w:p>
    <w:p w:rsidR="00E97EED" w:rsidRDefault="00A8094A" w:rsidP="00363DB9">
      <w:pPr>
        <w:pStyle w:val="a3"/>
        <w:spacing w:line="276" w:lineRule="auto"/>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научное познание; «универсальный» язык; язык науки</w:t>
      </w:r>
      <w:r w:rsidRPr="00E97EED">
        <w:rPr>
          <w:sz w:val="24"/>
          <w:szCs w:val="24"/>
          <w:lang w:val="ru-RU"/>
        </w:rPr>
        <w:t>.</w:t>
      </w:r>
    </w:p>
    <w:p w:rsidR="00E97EED" w:rsidRDefault="00E97EED" w:rsidP="00363DB9">
      <w:pPr>
        <w:pStyle w:val="a3"/>
        <w:spacing w:line="276" w:lineRule="auto"/>
        <w:ind w:left="-567" w:right="283"/>
        <w:rPr>
          <w:sz w:val="24"/>
          <w:szCs w:val="24"/>
          <w:lang w:val="ru-RU"/>
        </w:rPr>
      </w:pPr>
    </w:p>
    <w:p w:rsidR="00A8094A" w:rsidRDefault="00726A70" w:rsidP="00363DB9">
      <w:pPr>
        <w:pStyle w:val="a3"/>
        <w:spacing w:line="360" w:lineRule="auto"/>
        <w:ind w:left="-567" w:right="283"/>
        <w:rPr>
          <w:sz w:val="24"/>
          <w:szCs w:val="24"/>
          <w:lang w:val="ru-RU"/>
        </w:rPr>
      </w:pPr>
      <w:proofErr w:type="spellStart"/>
      <w:r w:rsidRPr="00726A70">
        <w:rPr>
          <w:b/>
          <w:sz w:val="24"/>
          <w:szCs w:val="24"/>
          <w:lang w:val="ru-RU"/>
        </w:rPr>
        <w:t>Береснева</w:t>
      </w:r>
      <w:proofErr w:type="spellEnd"/>
      <w:r w:rsidRPr="00726A70">
        <w:rPr>
          <w:b/>
          <w:sz w:val="24"/>
          <w:szCs w:val="24"/>
          <w:lang w:val="ru-RU"/>
        </w:rPr>
        <w:t xml:space="preserve"> Наталья </w:t>
      </w:r>
      <w:proofErr w:type="spellStart"/>
      <w:r w:rsidRPr="00726A70">
        <w:rPr>
          <w:b/>
          <w:sz w:val="24"/>
          <w:szCs w:val="24"/>
          <w:lang w:val="ru-RU"/>
        </w:rPr>
        <w:t>Ириковна</w:t>
      </w:r>
      <w:proofErr w:type="spellEnd"/>
      <w:r>
        <w:rPr>
          <w:b/>
          <w:sz w:val="24"/>
          <w:szCs w:val="24"/>
          <w:lang w:val="ru-RU"/>
        </w:rPr>
        <w:t xml:space="preserve"> </w:t>
      </w:r>
      <w:r w:rsidRPr="00726A70">
        <w:rPr>
          <w:sz w:val="24"/>
          <w:szCs w:val="24"/>
          <w:lang w:val="ru-RU"/>
        </w:rPr>
        <w:t>- доктор философских наук, доцент, декан философско-социологического факультета, профессор кафедры философии; Пермский государственный национальный исследовательский университет; 614990, Пермь, ул. </w:t>
      </w:r>
      <w:proofErr w:type="spellStart"/>
      <w:r w:rsidRPr="00726A70">
        <w:rPr>
          <w:sz w:val="24"/>
          <w:szCs w:val="24"/>
          <w:lang w:val="ru-RU"/>
        </w:rPr>
        <w:t>Букирева</w:t>
      </w:r>
      <w:proofErr w:type="spellEnd"/>
      <w:r w:rsidRPr="00726A70">
        <w:rPr>
          <w:sz w:val="24"/>
          <w:szCs w:val="24"/>
          <w:lang w:val="ru-RU"/>
        </w:rPr>
        <w:t xml:space="preserve">, 15; </w:t>
      </w:r>
      <w:proofErr w:type="spellStart"/>
      <w:r w:rsidRPr="00726A70">
        <w:rPr>
          <w:sz w:val="24"/>
          <w:szCs w:val="24"/>
          <w:lang w:val="ru-RU"/>
        </w:rPr>
        <w:t>e-mail</w:t>
      </w:r>
      <w:proofErr w:type="spellEnd"/>
      <w:r w:rsidRPr="00726A70">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beresnevv</w:instrText>
      </w:r>
      <w:r w:rsidR="00B20F9E" w:rsidRPr="00363DB9">
        <w:rPr>
          <w:lang w:val="ru-RU"/>
        </w:rPr>
        <w:instrText>@</w:instrText>
      </w:r>
      <w:r w:rsidR="00B20F9E">
        <w:instrText>mail</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z w:val="24"/>
          <w:szCs w:val="24"/>
          <w:lang w:val="ru-RU"/>
        </w:rPr>
        <w:t>beresnevv@mail.ru</w:t>
      </w:r>
      <w:r w:rsidR="00B20F9E">
        <w:fldChar w:fldCharType="end"/>
      </w:r>
    </w:p>
    <w:p w:rsidR="00726A70" w:rsidRDefault="00726A70" w:rsidP="00363DB9">
      <w:pPr>
        <w:pStyle w:val="a3"/>
        <w:spacing w:line="360" w:lineRule="auto"/>
        <w:ind w:left="-567" w:right="283"/>
        <w:rPr>
          <w:sz w:val="24"/>
          <w:szCs w:val="24"/>
          <w:lang w:val="ru-RU"/>
        </w:rPr>
      </w:pPr>
      <w:proofErr w:type="spellStart"/>
      <w:r w:rsidRPr="00726A70">
        <w:rPr>
          <w:b/>
          <w:sz w:val="24"/>
          <w:szCs w:val="24"/>
          <w:lang w:val="ru-RU"/>
        </w:rPr>
        <w:t>Голева</w:t>
      </w:r>
      <w:proofErr w:type="spellEnd"/>
      <w:r w:rsidRPr="00726A70">
        <w:rPr>
          <w:b/>
          <w:sz w:val="24"/>
          <w:szCs w:val="24"/>
          <w:lang w:val="ru-RU"/>
        </w:rPr>
        <w:t xml:space="preserve"> Елена Олеговна </w:t>
      </w:r>
      <w:r>
        <w:rPr>
          <w:b/>
          <w:sz w:val="24"/>
          <w:szCs w:val="24"/>
          <w:lang w:val="ru-RU"/>
        </w:rPr>
        <w:t xml:space="preserve">- </w:t>
      </w:r>
      <w:r w:rsidRPr="00726A70">
        <w:rPr>
          <w:sz w:val="24"/>
          <w:szCs w:val="24"/>
          <w:lang w:val="ru-RU"/>
        </w:rPr>
        <w:t>студентка специальности «Философия» философско-социологического факультета</w:t>
      </w:r>
      <w:r>
        <w:rPr>
          <w:sz w:val="24"/>
          <w:szCs w:val="24"/>
          <w:lang w:val="ru-RU"/>
        </w:rPr>
        <w:t xml:space="preserve">; </w:t>
      </w:r>
      <w:r w:rsidRPr="00726A70">
        <w:rPr>
          <w:sz w:val="24"/>
          <w:szCs w:val="24"/>
          <w:lang w:val="ru-RU"/>
        </w:rPr>
        <w:t>Пермский государственный национальный</w:t>
      </w:r>
      <w:r>
        <w:rPr>
          <w:sz w:val="24"/>
          <w:szCs w:val="24"/>
          <w:lang w:val="ru-RU"/>
        </w:rPr>
        <w:t xml:space="preserve"> </w:t>
      </w:r>
      <w:r w:rsidRPr="00726A70">
        <w:rPr>
          <w:sz w:val="24"/>
          <w:szCs w:val="24"/>
          <w:lang w:val="ru-RU"/>
        </w:rPr>
        <w:t>исследовательский университет</w:t>
      </w:r>
      <w:r>
        <w:rPr>
          <w:sz w:val="24"/>
          <w:szCs w:val="24"/>
          <w:lang w:val="ru-RU"/>
        </w:rPr>
        <w:t xml:space="preserve">; </w:t>
      </w:r>
      <w:r w:rsidRPr="00726A70">
        <w:rPr>
          <w:sz w:val="24"/>
          <w:szCs w:val="24"/>
          <w:lang w:val="ru-RU"/>
        </w:rPr>
        <w:t>614990, Пермь, ул. </w:t>
      </w:r>
      <w:proofErr w:type="spellStart"/>
      <w:r w:rsidRPr="00726A70">
        <w:rPr>
          <w:sz w:val="24"/>
          <w:szCs w:val="24"/>
          <w:lang w:val="ru-RU"/>
        </w:rPr>
        <w:t>Букирева</w:t>
      </w:r>
      <w:proofErr w:type="spellEnd"/>
      <w:r w:rsidRPr="00726A70">
        <w:rPr>
          <w:sz w:val="24"/>
          <w:szCs w:val="24"/>
          <w:lang w:val="ru-RU"/>
        </w:rPr>
        <w:t>, 15;</w:t>
      </w:r>
      <w:r>
        <w:rPr>
          <w:sz w:val="24"/>
          <w:szCs w:val="24"/>
          <w:lang w:val="ru-RU"/>
        </w:rPr>
        <w:t xml:space="preserve"> </w:t>
      </w:r>
      <w:proofErr w:type="spellStart"/>
      <w:r w:rsidRPr="00726A70">
        <w:rPr>
          <w:sz w:val="24"/>
          <w:szCs w:val="24"/>
          <w:lang w:val="ru-RU"/>
        </w:rPr>
        <w:t>e-mail</w:t>
      </w:r>
      <w:proofErr w:type="spellEnd"/>
      <w:r w:rsidRPr="00726A70">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lena</w:instrText>
      </w:r>
      <w:r w:rsidR="00B20F9E" w:rsidRPr="00363DB9">
        <w:rPr>
          <w:lang w:val="ru-RU"/>
        </w:rPr>
        <w:instrText>.</w:instrText>
      </w:r>
      <w:r w:rsidR="00B20F9E">
        <w:instrText>goleva</w:instrText>
      </w:r>
      <w:r w:rsidR="00B20F9E" w:rsidRPr="00363DB9">
        <w:rPr>
          <w:lang w:val="ru-RU"/>
        </w:rPr>
        <w:instrText>2011@</w:instrText>
      </w:r>
      <w:r w:rsidR="00B20F9E">
        <w:instrText>yandex</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726A70">
        <w:rPr>
          <w:rStyle w:val="ac"/>
          <w:sz w:val="24"/>
          <w:szCs w:val="24"/>
          <w:lang w:val="ru-RU"/>
        </w:rPr>
        <w:t>lena.goleva2011@yandex.ru</w:t>
      </w:r>
      <w:r w:rsidR="00B20F9E">
        <w:fldChar w:fldCharType="end"/>
      </w:r>
    </w:p>
    <w:p w:rsidR="002B2F19" w:rsidRPr="002B2F19" w:rsidRDefault="002B2F19" w:rsidP="00363DB9">
      <w:pPr>
        <w:pStyle w:val="2"/>
        <w:ind w:left="-567" w:right="283"/>
      </w:pPr>
    </w:p>
    <w:p w:rsidR="00A8094A" w:rsidRPr="00032CC5" w:rsidRDefault="002B2F19" w:rsidP="00363DB9">
      <w:pPr>
        <w:pStyle w:val="a5"/>
        <w:spacing w:after="120"/>
        <w:ind w:left="-567" w:right="283"/>
        <w:rPr>
          <w:b w:val="0"/>
          <w:i w:val="0"/>
          <w:szCs w:val="24"/>
        </w:rPr>
      </w:pPr>
      <w:r w:rsidRPr="002B2F19">
        <w:t xml:space="preserve">Бурмистров </w:t>
      </w:r>
      <w:r>
        <w:t>С.Л.</w:t>
      </w:r>
      <w:r w:rsidRPr="002B2F19">
        <w:rPr>
          <w:b w:val="0"/>
          <w:i w:val="0"/>
          <w:sz w:val="21"/>
        </w:rPr>
        <w:t xml:space="preserve"> </w:t>
      </w:r>
      <w:r w:rsidRPr="002B2F19">
        <w:rPr>
          <w:b w:val="0"/>
          <w:i w:val="0"/>
        </w:rPr>
        <w:t>ОСНОВНЫЕ ПОДХОДЫ К ИССЛЕДОВАНИЮ</w:t>
      </w:r>
      <w:r>
        <w:rPr>
          <w:b w:val="0"/>
          <w:i w:val="0"/>
        </w:rPr>
        <w:t xml:space="preserve"> </w:t>
      </w:r>
      <w:r w:rsidRPr="002B2F19">
        <w:rPr>
          <w:b w:val="0"/>
          <w:i w:val="0"/>
        </w:rPr>
        <w:t>ФИЛОСОФИИ ИНДИЙСКОЙ ЙОГАЧАРЫ</w:t>
      </w:r>
      <w:r>
        <w:rPr>
          <w:b w:val="0"/>
          <w:i w:val="0"/>
        </w:rPr>
        <w:t xml:space="preserve"> </w:t>
      </w:r>
      <w:r w:rsidRPr="002B2F19">
        <w:rPr>
          <w:b w:val="0"/>
          <w:i w:val="0"/>
        </w:rPr>
        <w:t>В ЗАРУБЕЖНОЙ ИНДОЛОГИИ ХХ ВЕКА</w:t>
      </w:r>
    </w:p>
    <w:p w:rsidR="00A8094A" w:rsidRPr="00E97EED" w:rsidRDefault="00032CC5" w:rsidP="00363DB9">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proofErr w:type="gramStart"/>
      <w:r w:rsidR="002B2F19" w:rsidRPr="002B2F19">
        <w:rPr>
          <w:sz w:val="24"/>
          <w:szCs w:val="24"/>
          <w:lang w:val="ru-RU"/>
        </w:rPr>
        <w:t xml:space="preserve">Методология исследований </w:t>
      </w:r>
      <w:proofErr w:type="spellStart"/>
      <w:r w:rsidR="002B2F19" w:rsidRPr="002B2F19">
        <w:rPr>
          <w:sz w:val="24"/>
          <w:szCs w:val="24"/>
          <w:lang w:val="ru-RU"/>
        </w:rPr>
        <w:t>йогачары</w:t>
      </w:r>
      <w:proofErr w:type="spellEnd"/>
      <w:r w:rsidR="002B2F19" w:rsidRPr="002B2F19">
        <w:rPr>
          <w:sz w:val="24"/>
          <w:szCs w:val="24"/>
          <w:lang w:val="ru-RU"/>
        </w:rPr>
        <w:t xml:space="preserve"> развивалась от априорно-философского метода, предполагавшего рассмотрение буддийской философии через призму выработанных в западной культуре представлений о сути философии, ее основных разделах и методах работы к концептуально-аналитическому подходу, суть которого состоит в вычленении фундаментальных терминов буддийской (в том числе </w:t>
      </w:r>
      <w:proofErr w:type="spellStart"/>
      <w:r w:rsidR="002B2F19" w:rsidRPr="002B2F19">
        <w:rPr>
          <w:sz w:val="24"/>
          <w:szCs w:val="24"/>
          <w:lang w:val="ru-RU"/>
        </w:rPr>
        <w:t>йогачаринской</w:t>
      </w:r>
      <w:proofErr w:type="spellEnd"/>
      <w:r w:rsidR="002B2F19" w:rsidRPr="002B2F19">
        <w:rPr>
          <w:sz w:val="24"/>
          <w:szCs w:val="24"/>
          <w:lang w:val="ru-RU"/>
        </w:rPr>
        <w:t>) философии и анализе их содержания, а от него — к филологическому анализу, требующему изучения уже не концептуальных, а чисто</w:t>
      </w:r>
      <w:proofErr w:type="gramEnd"/>
      <w:r w:rsidR="002B2F19" w:rsidRPr="002B2F19">
        <w:rPr>
          <w:sz w:val="24"/>
          <w:szCs w:val="24"/>
          <w:lang w:val="ru-RU"/>
        </w:rPr>
        <w:t xml:space="preserve"> языковых и композиционных особенностей буддийских текстов.</w:t>
      </w:r>
    </w:p>
    <w:p w:rsidR="00E97EED" w:rsidRDefault="00A8094A" w:rsidP="00363DB9">
      <w:pPr>
        <w:pStyle w:val="a3"/>
        <w:spacing w:line="276" w:lineRule="auto"/>
        <w:ind w:left="-567" w:right="283"/>
        <w:rPr>
          <w:sz w:val="24"/>
          <w:szCs w:val="24"/>
          <w:lang w:val="ru-RU"/>
        </w:rPr>
      </w:pPr>
      <w:r w:rsidRPr="00E97EED">
        <w:rPr>
          <w:i/>
          <w:sz w:val="24"/>
          <w:szCs w:val="24"/>
          <w:lang w:val="ru-RU"/>
        </w:rPr>
        <w:t>Ключевые слова</w:t>
      </w:r>
      <w:r w:rsidRPr="00E97EED">
        <w:rPr>
          <w:sz w:val="24"/>
          <w:szCs w:val="24"/>
          <w:lang w:val="ru-RU"/>
        </w:rPr>
        <w:t xml:space="preserve">: </w:t>
      </w:r>
      <w:r w:rsidR="002B2F19" w:rsidRPr="002B2F19">
        <w:rPr>
          <w:sz w:val="24"/>
          <w:szCs w:val="24"/>
          <w:lang w:val="ru-RU"/>
        </w:rPr>
        <w:t xml:space="preserve">история </w:t>
      </w:r>
      <w:proofErr w:type="spellStart"/>
      <w:r w:rsidR="002B2F19" w:rsidRPr="002B2F19">
        <w:rPr>
          <w:sz w:val="24"/>
          <w:szCs w:val="24"/>
          <w:lang w:val="ru-RU"/>
        </w:rPr>
        <w:t>буддологии</w:t>
      </w:r>
      <w:proofErr w:type="spellEnd"/>
      <w:r w:rsidR="002B2F19" w:rsidRPr="002B2F19">
        <w:rPr>
          <w:sz w:val="24"/>
          <w:szCs w:val="24"/>
          <w:lang w:val="ru-RU"/>
        </w:rPr>
        <w:t xml:space="preserve">; история философии; </w:t>
      </w:r>
      <w:proofErr w:type="spellStart"/>
      <w:r w:rsidR="002B2F19" w:rsidRPr="002B2F19">
        <w:rPr>
          <w:sz w:val="24"/>
          <w:szCs w:val="24"/>
          <w:lang w:val="ru-RU"/>
        </w:rPr>
        <w:t>йогачара</w:t>
      </w:r>
      <w:proofErr w:type="spellEnd"/>
      <w:r w:rsidR="002B2F19" w:rsidRPr="002B2F19">
        <w:rPr>
          <w:sz w:val="24"/>
          <w:szCs w:val="24"/>
          <w:lang w:val="ru-RU"/>
        </w:rPr>
        <w:t>; методология исторических исследований.</w:t>
      </w:r>
    </w:p>
    <w:p w:rsidR="00E97EED" w:rsidRDefault="00E97EED" w:rsidP="00363DB9">
      <w:pPr>
        <w:pStyle w:val="a3"/>
        <w:spacing w:line="276" w:lineRule="auto"/>
        <w:ind w:left="-567" w:right="283"/>
        <w:rPr>
          <w:sz w:val="24"/>
          <w:szCs w:val="24"/>
          <w:lang w:val="ru-RU"/>
        </w:rPr>
      </w:pPr>
    </w:p>
    <w:p w:rsidR="00A8094A" w:rsidRDefault="002B2F19" w:rsidP="00363DB9">
      <w:pPr>
        <w:pStyle w:val="a3"/>
        <w:spacing w:line="360" w:lineRule="auto"/>
        <w:ind w:left="-567" w:right="283"/>
        <w:rPr>
          <w:sz w:val="24"/>
          <w:szCs w:val="24"/>
          <w:lang w:val="ru-RU"/>
        </w:rPr>
      </w:pPr>
      <w:r w:rsidRPr="002B2F19">
        <w:rPr>
          <w:b/>
          <w:sz w:val="24"/>
          <w:szCs w:val="24"/>
          <w:lang w:val="ru-RU"/>
        </w:rPr>
        <w:t xml:space="preserve">Бурмистров Сергей Леонидович </w:t>
      </w:r>
      <w:r w:rsidRPr="002B2F19">
        <w:rPr>
          <w:sz w:val="24"/>
          <w:szCs w:val="24"/>
          <w:lang w:val="ru-RU"/>
        </w:rPr>
        <w:t xml:space="preserve">- доктор философских наук, ведущий научный сотрудник; Институт восточных рукописей РАН; 191186, Санкт-Петербург, Дворцовая наб., 18; </w:t>
      </w:r>
      <w:proofErr w:type="spellStart"/>
      <w:r w:rsidRPr="002B2F19">
        <w:rPr>
          <w:sz w:val="24"/>
          <w:szCs w:val="24"/>
          <w:lang w:val="ru-RU"/>
        </w:rPr>
        <w:t>e-mail</w:t>
      </w:r>
      <w:proofErr w:type="spellEnd"/>
      <w:r w:rsidRPr="002B2F19">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arrakis</w:instrText>
      </w:r>
      <w:r w:rsidR="00B20F9E" w:rsidRPr="00363DB9">
        <w:rPr>
          <w:lang w:val="ru-RU"/>
        </w:rPr>
        <w:instrText>2001@</w:instrText>
      </w:r>
      <w:r w:rsidR="00B20F9E">
        <w:instrText>yandex</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007861F1" w:rsidRPr="00D16CF4">
        <w:rPr>
          <w:rStyle w:val="ac"/>
          <w:sz w:val="24"/>
          <w:szCs w:val="24"/>
          <w:lang w:val="ru-RU"/>
        </w:rPr>
        <w:t>arrakis2001@yandex.ru</w:t>
      </w:r>
      <w:r w:rsidR="00B20F9E">
        <w:fldChar w:fldCharType="end"/>
      </w:r>
    </w:p>
    <w:p w:rsidR="007861F1" w:rsidRPr="002B2F19" w:rsidRDefault="007861F1" w:rsidP="00363DB9">
      <w:pPr>
        <w:pStyle w:val="a3"/>
        <w:spacing w:line="360" w:lineRule="auto"/>
        <w:ind w:left="-567" w:right="283"/>
        <w:rPr>
          <w:spacing w:val="-2"/>
          <w:sz w:val="24"/>
          <w:szCs w:val="24"/>
          <w:lang w:val="ru-RU"/>
        </w:rPr>
      </w:pPr>
    </w:p>
    <w:p w:rsidR="00A8094A" w:rsidRPr="007861F1" w:rsidRDefault="002B2F19" w:rsidP="00363DB9">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E2341D" w:rsidRDefault="002B2F19" w:rsidP="00363DB9">
      <w:pPr>
        <w:pStyle w:val="a5"/>
        <w:spacing w:after="120"/>
        <w:ind w:left="-567" w:right="283"/>
        <w:rPr>
          <w:szCs w:val="24"/>
        </w:rPr>
      </w:pPr>
      <w:proofErr w:type="spellStart"/>
      <w:r w:rsidRPr="00C545A2">
        <w:t>Ба</w:t>
      </w:r>
      <w:r>
        <w:t>йец</w:t>
      </w:r>
      <w:proofErr w:type="spellEnd"/>
      <w:r w:rsidRPr="00B8607D">
        <w:t xml:space="preserve"> </w:t>
      </w:r>
      <w:proofErr w:type="spellStart"/>
      <w:r w:rsidRPr="00C545A2">
        <w:t>Боштьян</w:t>
      </w:r>
      <w:proofErr w:type="spellEnd"/>
      <w:r w:rsidRPr="00C545A2">
        <w:t xml:space="preserve">, </w:t>
      </w:r>
      <w:proofErr w:type="spellStart"/>
      <w:r w:rsidRPr="00C545A2">
        <w:t>Полич</w:t>
      </w:r>
      <w:proofErr w:type="spellEnd"/>
      <w:r w:rsidRPr="00B8607D">
        <w:t xml:space="preserve"> </w:t>
      </w:r>
      <w:r w:rsidRPr="00C545A2">
        <w:t xml:space="preserve">Марко, </w:t>
      </w:r>
      <w:proofErr w:type="spellStart"/>
      <w:r w:rsidRPr="00C545A2">
        <w:t>Лампич</w:t>
      </w:r>
      <w:proofErr w:type="spellEnd"/>
      <w:r w:rsidRPr="00B8607D">
        <w:t xml:space="preserve"> </w:t>
      </w:r>
      <w:r w:rsidRPr="00C545A2">
        <w:t xml:space="preserve">Барбара, </w:t>
      </w:r>
      <w:proofErr w:type="spellStart"/>
      <w:r w:rsidRPr="00C545A2">
        <w:t>Кревс</w:t>
      </w:r>
      <w:proofErr w:type="spellEnd"/>
      <w:r w:rsidRPr="00B8607D">
        <w:t xml:space="preserve"> </w:t>
      </w:r>
      <w:r w:rsidRPr="00C545A2">
        <w:t>Марко</w:t>
      </w:r>
      <w:r>
        <w:t>.</w:t>
      </w:r>
      <w:r w:rsidRPr="002B2F19">
        <w:rPr>
          <w:b w:val="0"/>
          <w:i w:val="0"/>
          <w:sz w:val="21"/>
        </w:rPr>
        <w:t xml:space="preserve"> </w:t>
      </w:r>
      <w:r w:rsidRPr="002B2F19">
        <w:rPr>
          <w:b w:val="0"/>
          <w:i w:val="0"/>
          <w:szCs w:val="24"/>
        </w:rPr>
        <w:t>ВОСПРИЯТИЕ ПОГОДНЫХ И КЛИМАТИЧЕСКИХ ИЗМЕНЕНИЙ</w:t>
      </w:r>
      <w:r>
        <w:rPr>
          <w:b w:val="0"/>
          <w:i w:val="0"/>
          <w:szCs w:val="24"/>
        </w:rPr>
        <w:t xml:space="preserve"> </w:t>
      </w:r>
      <w:r w:rsidRPr="002B2F19">
        <w:rPr>
          <w:b w:val="0"/>
          <w:i w:val="0"/>
          <w:szCs w:val="24"/>
        </w:rPr>
        <w:t>СЕЛЬСКИМИ ЖИТЕЛЯМИ И ШИРОКОЙ ОБЩЕСТВЕННОСТЬЮ</w:t>
      </w:r>
    </w:p>
    <w:p w:rsidR="00080740" w:rsidRPr="00E70EDA" w:rsidRDefault="00E2341D" w:rsidP="00363DB9">
      <w:pPr>
        <w:pStyle w:val="a3"/>
        <w:spacing w:line="276" w:lineRule="auto"/>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2B2F19" w:rsidRPr="002B2F19">
        <w:rPr>
          <w:sz w:val="24"/>
          <w:szCs w:val="24"/>
          <w:lang w:val="ru-RU"/>
        </w:rPr>
        <w:t>Статья обсуждает отношение жителей Словении к изменениям погоды и климата в целом. Результаты опроса 1311 жителей Словении показывают их осведомленность о погодных и климатических переменах. Обеспокоенные этими переменами, многие принимают меры с целью облегчить последствия. Особое внимание было уделено сельским жителям (N = 252) и их ответам. Возникли некоторые разногласия между ними и остальными участниками опроса, например, сельские жители более остальных участников уверены, что перемены являются частью естественного процесса, а также, они видят сельское хозяйство в меньшей мере способствующим загрязнению окружающей среды и т.д.</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2B2F19" w:rsidRPr="002B2F19">
        <w:rPr>
          <w:sz w:val="24"/>
          <w:szCs w:val="24"/>
          <w:lang w:val="ru-RU"/>
        </w:rPr>
        <w:t>изменение климата; принятие мер; сельские жители; глобальное потепление; погода.</w:t>
      </w:r>
    </w:p>
    <w:p w:rsidR="00E2341D" w:rsidRPr="00E2341D" w:rsidRDefault="00E2341D" w:rsidP="00363DB9">
      <w:pPr>
        <w:pStyle w:val="a3"/>
        <w:ind w:left="-567" w:right="283"/>
        <w:rPr>
          <w:sz w:val="24"/>
          <w:szCs w:val="24"/>
          <w:lang w:val="ru-RU"/>
        </w:rPr>
      </w:pPr>
    </w:p>
    <w:p w:rsidR="00A8094A" w:rsidRDefault="002B2F19" w:rsidP="00363DB9">
      <w:pPr>
        <w:pStyle w:val="a3"/>
        <w:spacing w:line="360" w:lineRule="auto"/>
        <w:ind w:left="-567" w:right="283"/>
        <w:rPr>
          <w:spacing w:val="-2"/>
          <w:sz w:val="24"/>
          <w:szCs w:val="24"/>
          <w:lang w:val="ru-RU"/>
        </w:rPr>
      </w:pPr>
      <w:proofErr w:type="spellStart"/>
      <w:r w:rsidRPr="002B2F19">
        <w:rPr>
          <w:b/>
          <w:spacing w:val="-2"/>
          <w:sz w:val="24"/>
          <w:szCs w:val="24"/>
          <w:lang w:val="ru-RU"/>
        </w:rPr>
        <w:t>Байец</w:t>
      </w:r>
      <w:proofErr w:type="spellEnd"/>
      <w:r w:rsidRPr="002B2F19">
        <w:rPr>
          <w:b/>
          <w:spacing w:val="-2"/>
          <w:sz w:val="24"/>
          <w:szCs w:val="24"/>
          <w:lang w:val="ru-RU"/>
        </w:rPr>
        <w:t xml:space="preserve"> </w:t>
      </w:r>
      <w:proofErr w:type="spellStart"/>
      <w:r w:rsidRPr="002B2F19">
        <w:rPr>
          <w:b/>
          <w:spacing w:val="-2"/>
          <w:sz w:val="24"/>
          <w:szCs w:val="24"/>
          <w:lang w:val="ru-RU"/>
        </w:rPr>
        <w:t>Боштьян</w:t>
      </w:r>
      <w:proofErr w:type="spellEnd"/>
      <w:r w:rsidRPr="002B2F19">
        <w:rPr>
          <w:b/>
          <w:spacing w:val="-2"/>
          <w:sz w:val="24"/>
          <w:szCs w:val="24"/>
          <w:lang w:val="ru-RU"/>
        </w:rPr>
        <w:t xml:space="preserve"> </w:t>
      </w:r>
      <w:r w:rsidR="00E2341D" w:rsidRPr="002B2F19">
        <w:rPr>
          <w:spacing w:val="-2"/>
          <w:sz w:val="24"/>
          <w:szCs w:val="24"/>
          <w:lang w:val="ru-RU"/>
        </w:rPr>
        <w:t xml:space="preserve">- </w:t>
      </w:r>
      <w:r w:rsidRPr="002B2F19">
        <w:rPr>
          <w:spacing w:val="-2"/>
          <w:sz w:val="24"/>
          <w:szCs w:val="24"/>
          <w:lang w:val="ru-RU"/>
        </w:rPr>
        <w:t>ассистент кафедры психологии</w:t>
      </w:r>
      <w:r>
        <w:rPr>
          <w:spacing w:val="-2"/>
          <w:sz w:val="24"/>
          <w:szCs w:val="24"/>
          <w:lang w:val="ru-RU"/>
        </w:rPr>
        <w:t xml:space="preserve"> </w:t>
      </w:r>
      <w:r w:rsidRPr="002B2F19">
        <w:rPr>
          <w:spacing w:val="-2"/>
          <w:sz w:val="24"/>
          <w:szCs w:val="24"/>
          <w:lang w:val="ru-RU"/>
        </w:rPr>
        <w:t>философского факультета</w:t>
      </w:r>
      <w:r>
        <w:rPr>
          <w:spacing w:val="-2"/>
          <w:sz w:val="24"/>
          <w:szCs w:val="24"/>
          <w:lang w:val="ru-RU"/>
        </w:rPr>
        <w:t xml:space="preserve">; </w:t>
      </w:r>
      <w:r w:rsidRPr="002B2F19">
        <w:rPr>
          <w:spacing w:val="-2"/>
          <w:sz w:val="24"/>
          <w:szCs w:val="24"/>
          <w:lang w:val="ru-RU"/>
        </w:rPr>
        <w:t>Люблянский университет</w:t>
      </w:r>
      <w:r>
        <w:rPr>
          <w:spacing w:val="-2"/>
          <w:sz w:val="24"/>
          <w:szCs w:val="24"/>
          <w:lang w:val="ru-RU"/>
        </w:rPr>
        <w:t xml:space="preserve">; </w:t>
      </w:r>
      <w:r w:rsidRPr="002B2F19">
        <w:rPr>
          <w:spacing w:val="-2"/>
          <w:sz w:val="24"/>
          <w:szCs w:val="24"/>
          <w:lang w:val="ru-RU"/>
        </w:rPr>
        <w:t xml:space="preserve">Словения, 1000, Любляна, </w:t>
      </w:r>
      <w:proofErr w:type="spellStart"/>
      <w:r w:rsidRPr="002B2F19">
        <w:rPr>
          <w:spacing w:val="-2"/>
          <w:sz w:val="24"/>
          <w:szCs w:val="24"/>
          <w:lang w:val="ru-RU"/>
        </w:rPr>
        <w:t>Ашкерчева</w:t>
      </w:r>
      <w:proofErr w:type="spellEnd"/>
      <w:r w:rsidRPr="002B2F19">
        <w:rPr>
          <w:spacing w:val="-2"/>
          <w:sz w:val="24"/>
          <w:szCs w:val="24"/>
          <w:lang w:val="ru-RU"/>
        </w:rPr>
        <w:t> ул., 2;</w:t>
      </w:r>
      <w:r>
        <w:rPr>
          <w:spacing w:val="-2"/>
          <w:sz w:val="24"/>
          <w:szCs w:val="24"/>
          <w:lang w:val="ru-RU"/>
        </w:rPr>
        <w:t xml:space="preserve"> </w:t>
      </w:r>
      <w:r w:rsidRPr="002B2F19">
        <w:rPr>
          <w:spacing w:val="-2"/>
          <w:sz w:val="24"/>
          <w:szCs w:val="24"/>
          <w:lang w:val="en-GB"/>
        </w:rPr>
        <w:t>e</w:t>
      </w:r>
      <w:r w:rsidRPr="002B2F19">
        <w:rPr>
          <w:spacing w:val="-2"/>
          <w:sz w:val="24"/>
          <w:szCs w:val="24"/>
          <w:lang w:val="ru-RU"/>
        </w:rPr>
        <w:t>-</w:t>
      </w:r>
      <w:r w:rsidRPr="002B2F19">
        <w:rPr>
          <w:spacing w:val="-2"/>
          <w:sz w:val="24"/>
          <w:szCs w:val="24"/>
          <w:lang w:val="en-GB"/>
        </w:rPr>
        <w:t>mail</w:t>
      </w:r>
      <w:r w:rsidRPr="002B2F19">
        <w:rPr>
          <w:spacing w:val="-2"/>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bostjan</w:instrText>
      </w:r>
      <w:r w:rsidR="00B20F9E" w:rsidRPr="00363DB9">
        <w:rPr>
          <w:lang w:val="ru-RU"/>
        </w:rPr>
        <w:instrText>.</w:instrText>
      </w:r>
      <w:r w:rsidR="00B20F9E">
        <w:instrText>bajec</w:instrText>
      </w:r>
      <w:r w:rsidR="00B20F9E" w:rsidRPr="00363DB9">
        <w:rPr>
          <w:lang w:val="ru-RU"/>
        </w:rPr>
        <w:instrText>@</w:instrText>
      </w:r>
      <w:r w:rsidR="00B20F9E">
        <w:instrText>ff</w:instrText>
      </w:r>
      <w:r w:rsidR="00B20F9E" w:rsidRPr="00363DB9">
        <w:rPr>
          <w:lang w:val="ru-RU"/>
        </w:rPr>
        <w:instrText>.</w:instrText>
      </w:r>
      <w:r w:rsidR="00B20F9E">
        <w:instrText>uni</w:instrText>
      </w:r>
      <w:r w:rsidR="00B20F9E" w:rsidRPr="00363DB9">
        <w:rPr>
          <w:lang w:val="ru-RU"/>
        </w:rPr>
        <w:instrText>-</w:instrText>
      </w:r>
      <w:r w:rsidR="00B20F9E">
        <w:instrText>lj</w:instrText>
      </w:r>
      <w:r w:rsidR="00B20F9E" w:rsidRPr="00363DB9">
        <w:rPr>
          <w:lang w:val="ru-RU"/>
        </w:rPr>
        <w:instrText>.</w:instrText>
      </w:r>
      <w:r w:rsidR="00B20F9E">
        <w:instrText>si</w:instrText>
      </w:r>
      <w:r w:rsidR="00B20F9E" w:rsidRPr="00363DB9">
        <w:rPr>
          <w:lang w:val="ru-RU"/>
        </w:rPr>
        <w:instrText>"</w:instrText>
      </w:r>
      <w:r w:rsidR="00B20F9E">
        <w:fldChar w:fldCharType="separate"/>
      </w:r>
      <w:r w:rsidR="00C34B64" w:rsidRPr="00D16CF4">
        <w:rPr>
          <w:rStyle w:val="ac"/>
          <w:spacing w:val="-2"/>
          <w:sz w:val="24"/>
          <w:szCs w:val="24"/>
          <w:lang w:val="en-GB"/>
        </w:rPr>
        <w:t>bostjan</w:t>
      </w:r>
      <w:r w:rsidR="00C34B64" w:rsidRPr="00D16CF4">
        <w:rPr>
          <w:rStyle w:val="ac"/>
          <w:spacing w:val="-2"/>
          <w:sz w:val="24"/>
          <w:szCs w:val="24"/>
          <w:lang w:val="ru-RU"/>
        </w:rPr>
        <w:t>.</w:t>
      </w:r>
      <w:r w:rsidR="00C34B64" w:rsidRPr="00D16CF4">
        <w:rPr>
          <w:rStyle w:val="ac"/>
          <w:spacing w:val="-2"/>
          <w:sz w:val="24"/>
          <w:szCs w:val="24"/>
          <w:lang w:val="en-GB"/>
        </w:rPr>
        <w:t>bajec</w:t>
      </w:r>
      <w:r w:rsidR="00C34B64" w:rsidRPr="00D16CF4">
        <w:rPr>
          <w:rStyle w:val="ac"/>
          <w:spacing w:val="-2"/>
          <w:sz w:val="24"/>
          <w:szCs w:val="24"/>
          <w:lang w:val="ru-RU"/>
        </w:rPr>
        <w:t>@</w:t>
      </w:r>
      <w:r w:rsidR="00C34B64" w:rsidRPr="00D16CF4">
        <w:rPr>
          <w:rStyle w:val="ac"/>
          <w:spacing w:val="-2"/>
          <w:sz w:val="24"/>
          <w:szCs w:val="24"/>
          <w:lang w:val="en-GB"/>
        </w:rPr>
        <w:t>ff</w:t>
      </w:r>
      <w:r w:rsidR="00C34B64" w:rsidRPr="00D16CF4">
        <w:rPr>
          <w:rStyle w:val="ac"/>
          <w:spacing w:val="-2"/>
          <w:sz w:val="24"/>
          <w:szCs w:val="24"/>
          <w:lang w:val="ru-RU"/>
        </w:rPr>
        <w:t>.</w:t>
      </w:r>
      <w:r w:rsidR="00C34B64" w:rsidRPr="00D16CF4">
        <w:rPr>
          <w:rStyle w:val="ac"/>
          <w:spacing w:val="-2"/>
          <w:sz w:val="24"/>
          <w:szCs w:val="24"/>
          <w:lang w:val="en-GB"/>
        </w:rPr>
        <w:t>uni</w:t>
      </w:r>
      <w:r w:rsidR="00C34B64" w:rsidRPr="00D16CF4">
        <w:rPr>
          <w:rStyle w:val="ac"/>
          <w:spacing w:val="-2"/>
          <w:sz w:val="24"/>
          <w:szCs w:val="24"/>
          <w:lang w:val="ru-RU"/>
        </w:rPr>
        <w:t>-</w:t>
      </w:r>
      <w:r w:rsidR="00C34B64" w:rsidRPr="00D16CF4">
        <w:rPr>
          <w:rStyle w:val="ac"/>
          <w:spacing w:val="-2"/>
          <w:sz w:val="24"/>
          <w:szCs w:val="24"/>
          <w:lang w:val="en-GB"/>
        </w:rPr>
        <w:t>lj</w:t>
      </w:r>
      <w:r w:rsidR="00C34B64" w:rsidRPr="00D16CF4">
        <w:rPr>
          <w:rStyle w:val="ac"/>
          <w:spacing w:val="-2"/>
          <w:sz w:val="24"/>
          <w:szCs w:val="24"/>
          <w:lang w:val="ru-RU"/>
        </w:rPr>
        <w:t>.</w:t>
      </w:r>
      <w:r w:rsidR="00C34B64" w:rsidRPr="00D16CF4">
        <w:rPr>
          <w:rStyle w:val="ac"/>
          <w:spacing w:val="-2"/>
          <w:sz w:val="24"/>
          <w:szCs w:val="24"/>
          <w:lang w:val="en-GB"/>
        </w:rPr>
        <w:t>s</w:t>
      </w:r>
      <w:proofErr w:type="spellStart"/>
      <w:r w:rsidR="00C34B64" w:rsidRPr="00D16CF4">
        <w:rPr>
          <w:rStyle w:val="ac"/>
          <w:spacing w:val="-2"/>
          <w:sz w:val="24"/>
          <w:szCs w:val="24"/>
          <w:lang w:val="en-GB"/>
        </w:rPr>
        <w:t>i</w:t>
      </w:r>
      <w:proofErr w:type="spellEnd"/>
      <w:r w:rsidR="00B20F9E">
        <w:fldChar w:fldCharType="end"/>
      </w:r>
    </w:p>
    <w:p w:rsidR="00A8094A" w:rsidRDefault="002B2F19" w:rsidP="00363DB9">
      <w:pPr>
        <w:pStyle w:val="a3"/>
        <w:spacing w:line="360" w:lineRule="auto"/>
        <w:ind w:left="-567" w:right="283"/>
        <w:rPr>
          <w:spacing w:val="-2"/>
          <w:sz w:val="24"/>
          <w:szCs w:val="24"/>
          <w:lang w:val="ru-RU"/>
        </w:rPr>
      </w:pPr>
      <w:proofErr w:type="spellStart"/>
      <w:r w:rsidRPr="002B2F19">
        <w:rPr>
          <w:b/>
          <w:spacing w:val="-2"/>
          <w:sz w:val="24"/>
          <w:szCs w:val="24"/>
          <w:lang w:val="ru-RU"/>
        </w:rPr>
        <w:t>Полич</w:t>
      </w:r>
      <w:proofErr w:type="spellEnd"/>
      <w:r w:rsidRPr="002B2F19">
        <w:rPr>
          <w:b/>
          <w:spacing w:val="-2"/>
          <w:sz w:val="24"/>
          <w:szCs w:val="24"/>
          <w:lang w:val="ru-RU"/>
        </w:rPr>
        <w:t xml:space="preserve"> Марко</w:t>
      </w:r>
      <w:r w:rsidRPr="002B2F19">
        <w:rPr>
          <w:b/>
          <w:i/>
          <w:spacing w:val="-2"/>
          <w:sz w:val="24"/>
          <w:szCs w:val="24"/>
          <w:lang w:val="ru-RU"/>
        </w:rPr>
        <w:t xml:space="preserve"> </w:t>
      </w:r>
      <w:r w:rsidR="00E2341D" w:rsidRPr="00E2341D">
        <w:rPr>
          <w:spacing w:val="-2"/>
          <w:sz w:val="24"/>
          <w:szCs w:val="24"/>
          <w:lang w:val="ru-RU"/>
        </w:rPr>
        <w:t xml:space="preserve">- </w:t>
      </w:r>
      <w:r w:rsidRPr="002B2F19">
        <w:rPr>
          <w:spacing w:val="-2"/>
          <w:sz w:val="24"/>
          <w:szCs w:val="24"/>
          <w:lang w:val="ru-RU"/>
        </w:rPr>
        <w:t>кандидат психологических наук, профессор</w:t>
      </w:r>
      <w:r>
        <w:rPr>
          <w:spacing w:val="-2"/>
          <w:sz w:val="24"/>
          <w:szCs w:val="24"/>
          <w:lang w:val="ru-RU"/>
        </w:rPr>
        <w:t xml:space="preserve"> </w:t>
      </w:r>
      <w:r w:rsidRPr="002B2F19">
        <w:rPr>
          <w:spacing w:val="-2"/>
          <w:sz w:val="24"/>
          <w:szCs w:val="24"/>
          <w:lang w:val="ru-RU"/>
        </w:rPr>
        <w:t>кафедры психологии философского факультета</w:t>
      </w:r>
      <w:r>
        <w:rPr>
          <w:spacing w:val="-2"/>
          <w:sz w:val="24"/>
          <w:szCs w:val="24"/>
          <w:lang w:val="ru-RU"/>
        </w:rPr>
        <w:t xml:space="preserve">; Люблянский университет; </w:t>
      </w:r>
      <w:r w:rsidRPr="002B2F19">
        <w:rPr>
          <w:spacing w:val="-2"/>
          <w:sz w:val="24"/>
          <w:szCs w:val="24"/>
          <w:lang w:val="ru-RU"/>
        </w:rPr>
        <w:t xml:space="preserve">Словения, 1000, Любляна, </w:t>
      </w:r>
      <w:proofErr w:type="spellStart"/>
      <w:r w:rsidRPr="002B2F19">
        <w:rPr>
          <w:spacing w:val="-2"/>
          <w:sz w:val="24"/>
          <w:szCs w:val="24"/>
          <w:lang w:val="ru-RU"/>
        </w:rPr>
        <w:t>Ашкерчева</w:t>
      </w:r>
      <w:proofErr w:type="spellEnd"/>
      <w:r w:rsidRPr="002B2F19">
        <w:rPr>
          <w:spacing w:val="-2"/>
          <w:sz w:val="24"/>
          <w:szCs w:val="24"/>
          <w:lang w:val="ru-RU"/>
        </w:rPr>
        <w:t> ул., 2;</w:t>
      </w:r>
      <w:r>
        <w:rPr>
          <w:spacing w:val="-2"/>
          <w:sz w:val="24"/>
          <w:szCs w:val="24"/>
          <w:lang w:val="ru-RU"/>
        </w:rPr>
        <w:t xml:space="preserve"> </w:t>
      </w:r>
      <w:r w:rsidRPr="002B2F19">
        <w:rPr>
          <w:spacing w:val="-2"/>
          <w:sz w:val="24"/>
          <w:szCs w:val="24"/>
          <w:lang w:val="en-GB"/>
        </w:rPr>
        <w:t>e</w:t>
      </w:r>
      <w:r w:rsidRPr="002B2F19">
        <w:rPr>
          <w:spacing w:val="-2"/>
          <w:sz w:val="24"/>
          <w:szCs w:val="24"/>
          <w:lang w:val="ru-RU"/>
        </w:rPr>
        <w:t>-</w:t>
      </w:r>
      <w:r w:rsidRPr="002B2F19">
        <w:rPr>
          <w:spacing w:val="-2"/>
          <w:sz w:val="24"/>
          <w:szCs w:val="24"/>
          <w:lang w:val="en-GB"/>
        </w:rPr>
        <w:t>mail</w:t>
      </w:r>
      <w:r w:rsidRPr="002B2F19">
        <w:rPr>
          <w:spacing w:val="-2"/>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marko</w:instrText>
      </w:r>
      <w:r w:rsidR="00B20F9E" w:rsidRPr="00363DB9">
        <w:rPr>
          <w:lang w:val="ru-RU"/>
        </w:rPr>
        <w:instrText>.</w:instrText>
      </w:r>
      <w:r w:rsidR="00B20F9E">
        <w:instrText>polic</w:instrText>
      </w:r>
      <w:r w:rsidR="00B20F9E" w:rsidRPr="00363DB9">
        <w:rPr>
          <w:lang w:val="ru-RU"/>
        </w:rPr>
        <w:instrText>@</w:instrText>
      </w:r>
      <w:r w:rsidR="00B20F9E">
        <w:instrText>guest</w:instrText>
      </w:r>
      <w:r w:rsidR="00B20F9E" w:rsidRPr="00363DB9">
        <w:rPr>
          <w:lang w:val="ru-RU"/>
        </w:rPr>
        <w:instrText>.</w:instrText>
      </w:r>
      <w:r w:rsidR="00B20F9E">
        <w:instrText>arnes</w:instrText>
      </w:r>
      <w:r w:rsidR="00B20F9E" w:rsidRPr="00363DB9">
        <w:rPr>
          <w:lang w:val="ru-RU"/>
        </w:rPr>
        <w:instrText>.</w:instrText>
      </w:r>
      <w:r w:rsidR="00B20F9E">
        <w:instrText>si</w:instrText>
      </w:r>
      <w:r w:rsidR="00B20F9E" w:rsidRPr="00363DB9">
        <w:rPr>
          <w:lang w:val="ru-RU"/>
        </w:rPr>
        <w:instrText>"</w:instrText>
      </w:r>
      <w:r w:rsidR="00B20F9E">
        <w:fldChar w:fldCharType="separate"/>
      </w:r>
      <w:r w:rsidRPr="002B2F19">
        <w:rPr>
          <w:rStyle w:val="ac"/>
          <w:spacing w:val="-2"/>
          <w:sz w:val="24"/>
          <w:szCs w:val="24"/>
          <w:lang w:val="en-GB"/>
        </w:rPr>
        <w:t>marko</w:t>
      </w:r>
      <w:r w:rsidRPr="002B2F19">
        <w:rPr>
          <w:rStyle w:val="ac"/>
          <w:spacing w:val="-2"/>
          <w:sz w:val="24"/>
          <w:szCs w:val="24"/>
          <w:lang w:val="ru-RU"/>
        </w:rPr>
        <w:t>.</w:t>
      </w:r>
      <w:r w:rsidRPr="002B2F19">
        <w:rPr>
          <w:rStyle w:val="ac"/>
          <w:spacing w:val="-2"/>
          <w:sz w:val="24"/>
          <w:szCs w:val="24"/>
          <w:lang w:val="en-GB"/>
        </w:rPr>
        <w:t>polic</w:t>
      </w:r>
      <w:r w:rsidRPr="002B2F19">
        <w:rPr>
          <w:rStyle w:val="ac"/>
          <w:spacing w:val="-2"/>
          <w:sz w:val="24"/>
          <w:szCs w:val="24"/>
          <w:lang w:val="ru-RU"/>
        </w:rPr>
        <w:t>@</w:t>
      </w:r>
      <w:r w:rsidRPr="002B2F19">
        <w:rPr>
          <w:rStyle w:val="ac"/>
          <w:spacing w:val="-2"/>
          <w:sz w:val="24"/>
          <w:szCs w:val="24"/>
          <w:lang w:val="en-GB"/>
        </w:rPr>
        <w:t>guest</w:t>
      </w:r>
      <w:r w:rsidRPr="002B2F19">
        <w:rPr>
          <w:rStyle w:val="ac"/>
          <w:spacing w:val="-2"/>
          <w:sz w:val="24"/>
          <w:szCs w:val="24"/>
          <w:lang w:val="ru-RU"/>
        </w:rPr>
        <w:t>.</w:t>
      </w:r>
      <w:r w:rsidRPr="002B2F19">
        <w:rPr>
          <w:rStyle w:val="ac"/>
          <w:spacing w:val="-2"/>
          <w:sz w:val="24"/>
          <w:szCs w:val="24"/>
          <w:lang w:val="en-GB"/>
        </w:rPr>
        <w:t>arnes</w:t>
      </w:r>
      <w:r w:rsidRPr="002B2F19">
        <w:rPr>
          <w:rStyle w:val="ac"/>
          <w:spacing w:val="-2"/>
          <w:sz w:val="24"/>
          <w:szCs w:val="24"/>
          <w:lang w:val="ru-RU"/>
        </w:rPr>
        <w:t>.</w:t>
      </w:r>
      <w:r w:rsidRPr="002B2F19">
        <w:rPr>
          <w:rStyle w:val="ac"/>
          <w:spacing w:val="-2"/>
          <w:sz w:val="24"/>
          <w:szCs w:val="24"/>
          <w:lang w:val="en-GB"/>
        </w:rPr>
        <w:t>s</w:t>
      </w:r>
      <w:proofErr w:type="spellStart"/>
      <w:r w:rsidRPr="002B2F19">
        <w:rPr>
          <w:rStyle w:val="ac"/>
          <w:spacing w:val="-2"/>
          <w:sz w:val="24"/>
          <w:szCs w:val="24"/>
          <w:lang w:val="en-GB"/>
        </w:rPr>
        <w:t>i</w:t>
      </w:r>
      <w:proofErr w:type="spellEnd"/>
      <w:r w:rsidR="00B20F9E">
        <w:fldChar w:fldCharType="end"/>
      </w:r>
    </w:p>
    <w:p w:rsidR="00080740" w:rsidRDefault="002B2F19" w:rsidP="00363DB9">
      <w:pPr>
        <w:pStyle w:val="a3"/>
        <w:spacing w:line="360" w:lineRule="auto"/>
        <w:ind w:left="-567" w:right="283"/>
        <w:rPr>
          <w:spacing w:val="-2"/>
          <w:sz w:val="24"/>
          <w:szCs w:val="24"/>
          <w:lang w:val="ru-RU"/>
        </w:rPr>
      </w:pPr>
      <w:proofErr w:type="spellStart"/>
      <w:r w:rsidRPr="002B2F19">
        <w:rPr>
          <w:b/>
          <w:spacing w:val="-2"/>
          <w:sz w:val="24"/>
          <w:szCs w:val="24"/>
          <w:lang w:val="ru-RU"/>
        </w:rPr>
        <w:lastRenderedPageBreak/>
        <w:t>Лампич</w:t>
      </w:r>
      <w:proofErr w:type="spellEnd"/>
      <w:r w:rsidRPr="002B2F19">
        <w:rPr>
          <w:b/>
          <w:spacing w:val="-2"/>
          <w:sz w:val="24"/>
          <w:szCs w:val="24"/>
          <w:lang w:val="ru-RU"/>
        </w:rPr>
        <w:t xml:space="preserve"> Барбара </w:t>
      </w:r>
      <w:r w:rsidR="00080740" w:rsidRPr="00080740">
        <w:rPr>
          <w:spacing w:val="-2"/>
          <w:sz w:val="24"/>
          <w:szCs w:val="24"/>
          <w:lang w:val="ru-RU"/>
        </w:rPr>
        <w:t xml:space="preserve">- </w:t>
      </w:r>
      <w:r w:rsidR="00C34B64" w:rsidRPr="00C34B64">
        <w:rPr>
          <w:spacing w:val="-2"/>
          <w:sz w:val="24"/>
          <w:szCs w:val="24"/>
          <w:lang w:val="ru-RU"/>
        </w:rPr>
        <w:t xml:space="preserve">кандидат </w:t>
      </w:r>
      <w:proofErr w:type="spellStart"/>
      <w:r w:rsidR="00C34B64" w:rsidRPr="00C34B64">
        <w:rPr>
          <w:spacing w:val="-2"/>
          <w:sz w:val="24"/>
          <w:szCs w:val="24"/>
          <w:lang w:val="ru-RU"/>
        </w:rPr>
        <w:t>георгафических</w:t>
      </w:r>
      <w:proofErr w:type="spellEnd"/>
      <w:r w:rsidR="00C34B64" w:rsidRPr="00C34B64">
        <w:rPr>
          <w:spacing w:val="-2"/>
          <w:sz w:val="24"/>
          <w:szCs w:val="24"/>
          <w:lang w:val="ru-RU"/>
        </w:rPr>
        <w:t xml:space="preserve"> наук, преподаватель кафедры географии философского факультета</w:t>
      </w:r>
      <w:r w:rsidR="00C34B64">
        <w:rPr>
          <w:spacing w:val="-2"/>
          <w:sz w:val="24"/>
          <w:szCs w:val="24"/>
          <w:lang w:val="ru-RU"/>
        </w:rPr>
        <w:t xml:space="preserve">; Люблянский университет; </w:t>
      </w:r>
      <w:r w:rsidR="00C34B64" w:rsidRPr="00C34B64">
        <w:rPr>
          <w:spacing w:val="-2"/>
          <w:sz w:val="24"/>
          <w:szCs w:val="24"/>
          <w:lang w:val="ru-RU"/>
        </w:rPr>
        <w:t xml:space="preserve">Словения, 1000, Любляна, </w:t>
      </w:r>
      <w:proofErr w:type="spellStart"/>
      <w:r w:rsidR="00C34B64" w:rsidRPr="00C34B64">
        <w:rPr>
          <w:spacing w:val="-2"/>
          <w:sz w:val="24"/>
          <w:szCs w:val="24"/>
          <w:lang w:val="ru-RU"/>
        </w:rPr>
        <w:t>Ашкерчева</w:t>
      </w:r>
      <w:proofErr w:type="spellEnd"/>
      <w:r w:rsidR="00C34B64" w:rsidRPr="00C34B64">
        <w:rPr>
          <w:spacing w:val="-2"/>
          <w:sz w:val="24"/>
          <w:szCs w:val="24"/>
          <w:lang w:val="ru-RU"/>
        </w:rPr>
        <w:t> ул., 2;</w:t>
      </w:r>
      <w:r w:rsidR="00C34B64">
        <w:rPr>
          <w:spacing w:val="-2"/>
          <w:sz w:val="24"/>
          <w:szCs w:val="24"/>
          <w:lang w:val="ru-RU"/>
        </w:rPr>
        <w:t xml:space="preserve"> </w:t>
      </w:r>
      <w:r w:rsidR="00C34B64" w:rsidRPr="00C34B64">
        <w:rPr>
          <w:spacing w:val="-2"/>
          <w:sz w:val="24"/>
          <w:szCs w:val="24"/>
          <w:lang w:val="en-GB"/>
        </w:rPr>
        <w:t>e</w:t>
      </w:r>
      <w:r w:rsidR="00C34B64" w:rsidRPr="00C34B64">
        <w:rPr>
          <w:spacing w:val="-2"/>
          <w:sz w:val="24"/>
          <w:szCs w:val="24"/>
          <w:lang w:val="ru-RU"/>
        </w:rPr>
        <w:t>-</w:t>
      </w:r>
      <w:r w:rsidR="00C34B64" w:rsidRPr="00C34B64">
        <w:rPr>
          <w:spacing w:val="-2"/>
          <w:sz w:val="24"/>
          <w:szCs w:val="24"/>
          <w:lang w:val="en-GB"/>
        </w:rPr>
        <w:t>mail</w:t>
      </w:r>
      <w:r w:rsidR="00C34B64" w:rsidRPr="00C34B64">
        <w:rPr>
          <w:spacing w:val="-2"/>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barbara</w:instrText>
      </w:r>
      <w:r w:rsidR="00B20F9E" w:rsidRPr="00363DB9">
        <w:rPr>
          <w:lang w:val="ru-RU"/>
        </w:rPr>
        <w:instrText>.</w:instrText>
      </w:r>
      <w:r w:rsidR="00B20F9E">
        <w:instrText>lampic</w:instrText>
      </w:r>
      <w:r w:rsidR="00B20F9E" w:rsidRPr="00363DB9">
        <w:rPr>
          <w:lang w:val="ru-RU"/>
        </w:rPr>
        <w:instrText>@</w:instrText>
      </w:r>
      <w:r w:rsidR="00B20F9E">
        <w:instrText>ff</w:instrText>
      </w:r>
      <w:r w:rsidR="00B20F9E" w:rsidRPr="00363DB9">
        <w:rPr>
          <w:lang w:val="ru-RU"/>
        </w:rPr>
        <w:instrText>.</w:instrText>
      </w:r>
      <w:r w:rsidR="00B20F9E">
        <w:instrText>uni</w:instrText>
      </w:r>
      <w:r w:rsidR="00B20F9E" w:rsidRPr="00363DB9">
        <w:rPr>
          <w:lang w:val="ru-RU"/>
        </w:rPr>
        <w:instrText>-</w:instrText>
      </w:r>
      <w:r w:rsidR="00B20F9E">
        <w:instrText>lj</w:instrText>
      </w:r>
      <w:r w:rsidR="00B20F9E" w:rsidRPr="00363DB9">
        <w:rPr>
          <w:lang w:val="ru-RU"/>
        </w:rPr>
        <w:instrText>.</w:instrText>
      </w:r>
      <w:r w:rsidR="00B20F9E">
        <w:instrText>si</w:instrText>
      </w:r>
      <w:r w:rsidR="00B20F9E" w:rsidRPr="00363DB9">
        <w:rPr>
          <w:lang w:val="ru-RU"/>
        </w:rPr>
        <w:instrText>"</w:instrText>
      </w:r>
      <w:r w:rsidR="00B20F9E">
        <w:fldChar w:fldCharType="separate"/>
      </w:r>
      <w:r w:rsidR="00C34B64" w:rsidRPr="00D16CF4">
        <w:rPr>
          <w:rStyle w:val="ac"/>
          <w:spacing w:val="-2"/>
          <w:sz w:val="24"/>
          <w:szCs w:val="24"/>
          <w:lang w:val="en-GB"/>
        </w:rPr>
        <w:t>barbara</w:t>
      </w:r>
      <w:r w:rsidR="00C34B64" w:rsidRPr="00D16CF4">
        <w:rPr>
          <w:rStyle w:val="ac"/>
          <w:spacing w:val="-2"/>
          <w:sz w:val="24"/>
          <w:szCs w:val="24"/>
          <w:lang w:val="ru-RU"/>
        </w:rPr>
        <w:t>.</w:t>
      </w:r>
      <w:r w:rsidR="00C34B64" w:rsidRPr="00D16CF4">
        <w:rPr>
          <w:rStyle w:val="ac"/>
          <w:spacing w:val="-2"/>
          <w:sz w:val="24"/>
          <w:szCs w:val="24"/>
          <w:lang w:val="en-GB"/>
        </w:rPr>
        <w:t>lampic</w:t>
      </w:r>
      <w:r w:rsidR="00C34B64" w:rsidRPr="00D16CF4">
        <w:rPr>
          <w:rStyle w:val="ac"/>
          <w:spacing w:val="-2"/>
          <w:sz w:val="24"/>
          <w:szCs w:val="24"/>
          <w:lang w:val="ru-RU"/>
        </w:rPr>
        <w:t>@</w:t>
      </w:r>
      <w:r w:rsidR="00C34B64" w:rsidRPr="00D16CF4">
        <w:rPr>
          <w:rStyle w:val="ac"/>
          <w:spacing w:val="-2"/>
          <w:sz w:val="24"/>
          <w:szCs w:val="24"/>
          <w:lang w:val="en-GB"/>
        </w:rPr>
        <w:t>ff</w:t>
      </w:r>
      <w:r w:rsidR="00C34B64" w:rsidRPr="00D16CF4">
        <w:rPr>
          <w:rStyle w:val="ac"/>
          <w:spacing w:val="-2"/>
          <w:sz w:val="24"/>
          <w:szCs w:val="24"/>
          <w:lang w:val="ru-RU"/>
        </w:rPr>
        <w:t>.</w:t>
      </w:r>
      <w:r w:rsidR="00C34B64" w:rsidRPr="00D16CF4">
        <w:rPr>
          <w:rStyle w:val="ac"/>
          <w:spacing w:val="-2"/>
          <w:sz w:val="24"/>
          <w:szCs w:val="24"/>
          <w:lang w:val="en-GB"/>
        </w:rPr>
        <w:t>uni</w:t>
      </w:r>
      <w:r w:rsidR="00C34B64" w:rsidRPr="00D16CF4">
        <w:rPr>
          <w:rStyle w:val="ac"/>
          <w:spacing w:val="-2"/>
          <w:sz w:val="24"/>
          <w:szCs w:val="24"/>
          <w:lang w:val="ru-RU"/>
        </w:rPr>
        <w:t>-</w:t>
      </w:r>
      <w:r w:rsidR="00C34B64" w:rsidRPr="00D16CF4">
        <w:rPr>
          <w:rStyle w:val="ac"/>
          <w:spacing w:val="-2"/>
          <w:sz w:val="24"/>
          <w:szCs w:val="24"/>
          <w:lang w:val="en-GB"/>
        </w:rPr>
        <w:t>lj</w:t>
      </w:r>
      <w:r w:rsidR="00C34B64" w:rsidRPr="00D16CF4">
        <w:rPr>
          <w:rStyle w:val="ac"/>
          <w:spacing w:val="-2"/>
          <w:sz w:val="24"/>
          <w:szCs w:val="24"/>
          <w:lang w:val="ru-RU"/>
        </w:rPr>
        <w:t>.</w:t>
      </w:r>
      <w:r w:rsidR="00C34B64" w:rsidRPr="00D16CF4">
        <w:rPr>
          <w:rStyle w:val="ac"/>
          <w:spacing w:val="-2"/>
          <w:sz w:val="24"/>
          <w:szCs w:val="24"/>
          <w:lang w:val="en-GB"/>
        </w:rPr>
        <w:t>s</w:t>
      </w:r>
      <w:proofErr w:type="spellStart"/>
      <w:r w:rsidR="00C34B64" w:rsidRPr="00D16CF4">
        <w:rPr>
          <w:rStyle w:val="ac"/>
          <w:spacing w:val="-2"/>
          <w:sz w:val="24"/>
          <w:szCs w:val="24"/>
          <w:lang w:val="en-GB"/>
        </w:rPr>
        <w:t>i</w:t>
      </w:r>
      <w:proofErr w:type="spellEnd"/>
      <w:r w:rsidR="00B20F9E">
        <w:fldChar w:fldCharType="end"/>
      </w:r>
    </w:p>
    <w:p w:rsidR="00C34B64" w:rsidRDefault="00C34B64" w:rsidP="00363DB9">
      <w:pPr>
        <w:pStyle w:val="a3"/>
        <w:spacing w:line="360" w:lineRule="auto"/>
        <w:ind w:left="-567" w:right="283"/>
        <w:rPr>
          <w:sz w:val="24"/>
          <w:szCs w:val="24"/>
          <w:lang w:val="ru-RU"/>
        </w:rPr>
      </w:pPr>
      <w:proofErr w:type="spellStart"/>
      <w:r w:rsidRPr="00C34B64">
        <w:rPr>
          <w:b/>
          <w:sz w:val="24"/>
          <w:szCs w:val="24"/>
          <w:lang w:val="ru-RU"/>
        </w:rPr>
        <w:t>Кревс</w:t>
      </w:r>
      <w:proofErr w:type="spellEnd"/>
      <w:r w:rsidRPr="00C34B64">
        <w:rPr>
          <w:b/>
          <w:sz w:val="24"/>
          <w:szCs w:val="24"/>
          <w:lang w:val="ru-RU"/>
        </w:rPr>
        <w:t xml:space="preserve"> Марко</w:t>
      </w:r>
      <w:r>
        <w:rPr>
          <w:b/>
          <w:sz w:val="24"/>
          <w:szCs w:val="24"/>
          <w:lang w:val="ru-RU"/>
        </w:rPr>
        <w:t xml:space="preserve"> - </w:t>
      </w:r>
      <w:r w:rsidRPr="00C34B64">
        <w:rPr>
          <w:sz w:val="24"/>
          <w:szCs w:val="24"/>
          <w:lang w:val="ru-RU"/>
        </w:rPr>
        <w:t xml:space="preserve">кандидат </w:t>
      </w:r>
      <w:proofErr w:type="spellStart"/>
      <w:r w:rsidRPr="00C34B64">
        <w:rPr>
          <w:sz w:val="24"/>
          <w:szCs w:val="24"/>
          <w:lang w:val="ru-RU"/>
        </w:rPr>
        <w:t>георгафических</w:t>
      </w:r>
      <w:proofErr w:type="spellEnd"/>
      <w:r w:rsidRPr="00C34B64">
        <w:rPr>
          <w:sz w:val="24"/>
          <w:szCs w:val="24"/>
          <w:lang w:val="ru-RU"/>
        </w:rPr>
        <w:t xml:space="preserve"> наук, преподаватель кафедры географии философского факультета</w:t>
      </w:r>
      <w:r>
        <w:rPr>
          <w:sz w:val="24"/>
          <w:szCs w:val="24"/>
          <w:lang w:val="ru-RU"/>
        </w:rPr>
        <w:t xml:space="preserve">; Люблянский университет; </w:t>
      </w:r>
      <w:r w:rsidRPr="00C34B64">
        <w:rPr>
          <w:sz w:val="24"/>
          <w:szCs w:val="24"/>
          <w:lang w:val="ru-RU"/>
        </w:rPr>
        <w:t xml:space="preserve">Словения, 1000, Любляна, </w:t>
      </w:r>
      <w:proofErr w:type="spellStart"/>
      <w:r w:rsidRPr="00C34B64">
        <w:rPr>
          <w:sz w:val="24"/>
          <w:szCs w:val="24"/>
          <w:lang w:val="ru-RU"/>
        </w:rPr>
        <w:t>Ашкерчева</w:t>
      </w:r>
      <w:proofErr w:type="spellEnd"/>
      <w:r w:rsidRPr="00C34B64">
        <w:rPr>
          <w:sz w:val="24"/>
          <w:szCs w:val="24"/>
          <w:lang w:val="ru-RU"/>
        </w:rPr>
        <w:t> ул., 2;</w:t>
      </w:r>
      <w:r>
        <w:rPr>
          <w:sz w:val="24"/>
          <w:szCs w:val="24"/>
          <w:lang w:val="ru-RU"/>
        </w:rPr>
        <w:t xml:space="preserve"> </w:t>
      </w:r>
      <w:r w:rsidRPr="00C34B64">
        <w:rPr>
          <w:sz w:val="24"/>
          <w:szCs w:val="24"/>
          <w:lang w:val="en-GB"/>
        </w:rPr>
        <w:t>e</w:t>
      </w:r>
      <w:r w:rsidRPr="00C34B64">
        <w:rPr>
          <w:sz w:val="24"/>
          <w:szCs w:val="24"/>
          <w:lang w:val="ru-RU"/>
        </w:rPr>
        <w:t>-</w:t>
      </w:r>
      <w:r w:rsidRPr="00C34B64">
        <w:rPr>
          <w:sz w:val="24"/>
          <w:szCs w:val="24"/>
          <w:lang w:val="en-GB"/>
        </w:rPr>
        <w:t>mail</w:t>
      </w:r>
      <w:r w:rsidRPr="00C34B64">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marko</w:instrText>
      </w:r>
      <w:r w:rsidR="00B20F9E" w:rsidRPr="00363DB9">
        <w:rPr>
          <w:lang w:val="ru-RU"/>
        </w:rPr>
        <w:instrText>.</w:instrText>
      </w:r>
      <w:r w:rsidR="00B20F9E">
        <w:instrText>krevs</w:instrText>
      </w:r>
      <w:r w:rsidR="00B20F9E" w:rsidRPr="00363DB9">
        <w:rPr>
          <w:lang w:val="ru-RU"/>
        </w:rPr>
        <w:instrText>@</w:instrText>
      </w:r>
      <w:r w:rsidR="00B20F9E">
        <w:instrText>ff</w:instrText>
      </w:r>
      <w:r w:rsidR="00B20F9E" w:rsidRPr="00363DB9">
        <w:rPr>
          <w:lang w:val="ru-RU"/>
        </w:rPr>
        <w:instrText>.</w:instrText>
      </w:r>
      <w:r w:rsidR="00B20F9E">
        <w:instrText>uni</w:instrText>
      </w:r>
      <w:r w:rsidR="00B20F9E" w:rsidRPr="00363DB9">
        <w:rPr>
          <w:lang w:val="ru-RU"/>
        </w:rPr>
        <w:instrText>-</w:instrText>
      </w:r>
      <w:r w:rsidR="00B20F9E">
        <w:instrText>lj</w:instrText>
      </w:r>
      <w:r w:rsidR="00B20F9E" w:rsidRPr="00363DB9">
        <w:rPr>
          <w:lang w:val="ru-RU"/>
        </w:rPr>
        <w:instrText>.</w:instrText>
      </w:r>
      <w:r w:rsidR="00B20F9E">
        <w:instrText>si</w:instrText>
      </w:r>
      <w:r w:rsidR="00B20F9E" w:rsidRPr="00363DB9">
        <w:rPr>
          <w:lang w:val="ru-RU"/>
        </w:rPr>
        <w:instrText>"</w:instrText>
      </w:r>
      <w:r w:rsidR="00B20F9E">
        <w:fldChar w:fldCharType="separate"/>
      </w:r>
      <w:r w:rsidRPr="00D16CF4">
        <w:rPr>
          <w:rStyle w:val="ac"/>
          <w:sz w:val="24"/>
          <w:szCs w:val="24"/>
          <w:lang w:val="en-GB"/>
        </w:rPr>
        <w:t>marko</w:t>
      </w:r>
      <w:r w:rsidRPr="00D16CF4">
        <w:rPr>
          <w:rStyle w:val="ac"/>
          <w:sz w:val="24"/>
          <w:szCs w:val="24"/>
          <w:lang w:val="ru-RU"/>
        </w:rPr>
        <w:t>.</w:t>
      </w:r>
      <w:r w:rsidRPr="00D16CF4">
        <w:rPr>
          <w:rStyle w:val="ac"/>
          <w:sz w:val="24"/>
          <w:szCs w:val="24"/>
          <w:lang w:val="en-GB"/>
        </w:rPr>
        <w:t>krevs</w:t>
      </w:r>
      <w:r w:rsidRPr="00D16CF4">
        <w:rPr>
          <w:rStyle w:val="ac"/>
          <w:sz w:val="24"/>
          <w:szCs w:val="24"/>
          <w:lang w:val="ru-RU"/>
        </w:rPr>
        <w:t>@</w:t>
      </w:r>
      <w:r w:rsidRPr="00D16CF4">
        <w:rPr>
          <w:rStyle w:val="ac"/>
          <w:sz w:val="24"/>
          <w:szCs w:val="24"/>
          <w:lang w:val="en-GB"/>
        </w:rPr>
        <w:t>ff</w:t>
      </w:r>
      <w:r w:rsidRPr="00D16CF4">
        <w:rPr>
          <w:rStyle w:val="ac"/>
          <w:sz w:val="24"/>
          <w:szCs w:val="24"/>
          <w:lang w:val="ru-RU"/>
        </w:rPr>
        <w:t>.</w:t>
      </w:r>
      <w:r w:rsidRPr="00D16CF4">
        <w:rPr>
          <w:rStyle w:val="ac"/>
          <w:sz w:val="24"/>
          <w:szCs w:val="24"/>
          <w:lang w:val="en-GB"/>
        </w:rPr>
        <w:t>uni</w:t>
      </w:r>
      <w:r w:rsidRPr="00D16CF4">
        <w:rPr>
          <w:rStyle w:val="ac"/>
          <w:sz w:val="24"/>
          <w:szCs w:val="24"/>
          <w:lang w:val="ru-RU"/>
        </w:rPr>
        <w:t>-</w:t>
      </w:r>
      <w:r w:rsidRPr="00D16CF4">
        <w:rPr>
          <w:rStyle w:val="ac"/>
          <w:sz w:val="24"/>
          <w:szCs w:val="24"/>
          <w:lang w:val="en-GB"/>
        </w:rPr>
        <w:t>lj</w:t>
      </w:r>
      <w:r w:rsidRPr="00D16CF4">
        <w:rPr>
          <w:rStyle w:val="ac"/>
          <w:sz w:val="24"/>
          <w:szCs w:val="24"/>
          <w:lang w:val="ru-RU"/>
        </w:rPr>
        <w:t>.</w:t>
      </w:r>
      <w:r w:rsidRPr="00D16CF4">
        <w:rPr>
          <w:rStyle w:val="ac"/>
          <w:sz w:val="24"/>
          <w:szCs w:val="24"/>
          <w:lang w:val="en-GB"/>
        </w:rPr>
        <w:t>s</w:t>
      </w:r>
      <w:proofErr w:type="spellStart"/>
      <w:r w:rsidRPr="00D16CF4">
        <w:rPr>
          <w:rStyle w:val="ac"/>
          <w:sz w:val="24"/>
          <w:szCs w:val="24"/>
          <w:lang w:val="en-GB"/>
        </w:rPr>
        <w:t>i</w:t>
      </w:r>
      <w:proofErr w:type="spellEnd"/>
      <w:r w:rsidR="00B20F9E">
        <w:fldChar w:fldCharType="end"/>
      </w:r>
    </w:p>
    <w:p w:rsidR="00A8094A" w:rsidRPr="00F0050B" w:rsidRDefault="00A8094A" w:rsidP="00363DB9">
      <w:pPr>
        <w:pStyle w:val="2"/>
        <w:ind w:left="-567" w:right="283"/>
      </w:pPr>
    </w:p>
    <w:p w:rsidR="00A8094A" w:rsidRPr="00E2341D" w:rsidRDefault="00C34B64" w:rsidP="00363DB9">
      <w:pPr>
        <w:pStyle w:val="a5"/>
        <w:spacing w:after="120"/>
        <w:ind w:left="-567" w:right="283"/>
        <w:rPr>
          <w:i w:val="0"/>
          <w:szCs w:val="24"/>
        </w:rPr>
      </w:pPr>
      <w:r>
        <w:t>Кожевникова</w:t>
      </w:r>
      <w:r w:rsidRPr="00C34B64">
        <w:t xml:space="preserve"> </w:t>
      </w:r>
      <w:r>
        <w:t>О.В.</w:t>
      </w:r>
      <w:r w:rsidRPr="00C34B64">
        <w:t>,</w:t>
      </w:r>
      <w:r>
        <w:t xml:space="preserve"> </w:t>
      </w:r>
      <w:proofErr w:type="spellStart"/>
      <w:r w:rsidRPr="00C34B64">
        <w:t>Ионова</w:t>
      </w:r>
      <w:proofErr w:type="spellEnd"/>
      <w:r w:rsidRPr="00C34B64">
        <w:t xml:space="preserve"> </w:t>
      </w:r>
      <w:r>
        <w:t>А.С.</w:t>
      </w:r>
      <w:r w:rsidRPr="00C34B64">
        <w:rPr>
          <w:b w:val="0"/>
          <w:i w:val="0"/>
          <w:sz w:val="21"/>
        </w:rPr>
        <w:t xml:space="preserve"> </w:t>
      </w:r>
      <w:r w:rsidRPr="00C34B64">
        <w:rPr>
          <w:b w:val="0"/>
          <w:i w:val="0"/>
          <w:szCs w:val="24"/>
        </w:rPr>
        <w:t xml:space="preserve">ОБРАЗ </w:t>
      </w:r>
      <w:proofErr w:type="gramStart"/>
      <w:r w:rsidRPr="00C34B64">
        <w:rPr>
          <w:b w:val="0"/>
          <w:i w:val="0"/>
          <w:szCs w:val="24"/>
        </w:rPr>
        <w:t>ИНТЕРНЕТ-ЗАВИСИМОСТИ</w:t>
      </w:r>
      <w:proofErr w:type="gramEnd"/>
      <w:r w:rsidRPr="00C34B64">
        <w:rPr>
          <w:b w:val="0"/>
          <w:i w:val="0"/>
          <w:szCs w:val="24"/>
        </w:rPr>
        <w:t xml:space="preserve"> У СТУДЕНТОК С ТЕНДЕНЦИЯМИ ОТКЛОНЯЮЩЕГОСЯ ПОВЕДЕНИЯ</w:t>
      </w:r>
    </w:p>
    <w:p w:rsidR="00080740" w:rsidRPr="00080740" w:rsidRDefault="00E2341D" w:rsidP="00363DB9">
      <w:pPr>
        <w:pStyle w:val="a3"/>
        <w:spacing w:line="276" w:lineRule="auto"/>
        <w:ind w:left="-567" w:right="283"/>
        <w:rPr>
          <w:sz w:val="24"/>
          <w:szCs w:val="24"/>
          <w:lang w:val="ru-RU"/>
        </w:rPr>
      </w:pPr>
      <w:r w:rsidRPr="00E2341D">
        <w:rPr>
          <w:i/>
          <w:sz w:val="24"/>
          <w:szCs w:val="24"/>
          <w:lang w:val="ru-RU"/>
        </w:rPr>
        <w:t>Аннотация:</w:t>
      </w:r>
      <w:r w:rsidR="00C34B64" w:rsidRPr="00C34B64">
        <w:rPr>
          <w:sz w:val="21"/>
          <w:lang w:val="ru-RU"/>
        </w:rPr>
        <w:t xml:space="preserve"> </w:t>
      </w:r>
      <w:r w:rsidR="00C34B64" w:rsidRPr="00C34B64">
        <w:rPr>
          <w:sz w:val="24"/>
          <w:szCs w:val="24"/>
          <w:lang w:val="ru-RU"/>
        </w:rPr>
        <w:t xml:space="preserve">В статье представлены результаты эмпирического исследования специфики образа </w:t>
      </w:r>
      <w:proofErr w:type="gramStart"/>
      <w:r w:rsidR="00C34B64" w:rsidRPr="00C34B64">
        <w:rPr>
          <w:sz w:val="24"/>
          <w:szCs w:val="24"/>
          <w:lang w:val="ru-RU"/>
        </w:rPr>
        <w:t>интернет-зависимости</w:t>
      </w:r>
      <w:proofErr w:type="gramEnd"/>
      <w:r w:rsidR="00C34B64" w:rsidRPr="00C34B64">
        <w:rPr>
          <w:sz w:val="24"/>
          <w:szCs w:val="24"/>
          <w:lang w:val="ru-RU"/>
        </w:rPr>
        <w:t xml:space="preserve"> у пользователей с тенденциями отклоняющегося поведения. Проанализированы данные, полученные на выборке девушек-студенток с разной степенью выраженности тенденций к отклоняющемуся поведению, позволившие установить, что менее нормативные пользователи, на текущий момент не демонстрирующие в своем поведении явные признаки девиаций, относятся к феномену </w:t>
      </w:r>
      <w:proofErr w:type="gramStart"/>
      <w:r w:rsidR="00C34B64" w:rsidRPr="00C34B64">
        <w:rPr>
          <w:sz w:val="24"/>
          <w:szCs w:val="24"/>
          <w:lang w:val="ru-RU"/>
        </w:rPr>
        <w:t>интернет-зависимости</w:t>
      </w:r>
      <w:proofErr w:type="gramEnd"/>
      <w:r w:rsidR="00C34B64" w:rsidRPr="00C34B64">
        <w:rPr>
          <w:sz w:val="24"/>
          <w:szCs w:val="24"/>
          <w:lang w:val="ru-RU"/>
        </w:rPr>
        <w:t xml:space="preserve"> скорее нейтрально, чем отрицательно, не ассоциируя его с </w:t>
      </w:r>
      <w:proofErr w:type="spellStart"/>
      <w:r w:rsidR="00C34B64" w:rsidRPr="00C34B64">
        <w:rPr>
          <w:sz w:val="24"/>
          <w:szCs w:val="24"/>
          <w:lang w:val="ru-RU"/>
        </w:rPr>
        <w:t>аддикцией</w:t>
      </w:r>
      <w:proofErr w:type="spellEnd"/>
      <w:r w:rsidR="00C34B64" w:rsidRPr="00C34B64">
        <w:rPr>
          <w:sz w:val="24"/>
          <w:szCs w:val="24"/>
          <w:lang w:val="ru-RU"/>
        </w:rPr>
        <w:t xml:space="preserve"> как таковой.</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C34B64" w:rsidRPr="00C34B64">
        <w:rPr>
          <w:sz w:val="24"/>
          <w:szCs w:val="24"/>
          <w:lang w:val="ru-RU"/>
        </w:rPr>
        <w:t>образ; интернет-зависимость; отклоняющееся поведение.</w:t>
      </w:r>
    </w:p>
    <w:p w:rsidR="00E2341D" w:rsidRPr="00C34B64" w:rsidRDefault="00E2341D" w:rsidP="00363DB9">
      <w:pPr>
        <w:pStyle w:val="a3"/>
        <w:ind w:left="-567" w:right="283"/>
        <w:rPr>
          <w:sz w:val="24"/>
          <w:szCs w:val="24"/>
          <w:lang w:val="ru-RU"/>
        </w:rPr>
      </w:pPr>
    </w:p>
    <w:p w:rsidR="00A8094A" w:rsidRDefault="00C34B64" w:rsidP="00363DB9">
      <w:pPr>
        <w:pStyle w:val="a3"/>
        <w:spacing w:line="360" w:lineRule="auto"/>
        <w:ind w:left="-567" w:right="283"/>
        <w:rPr>
          <w:spacing w:val="-2"/>
          <w:sz w:val="24"/>
          <w:szCs w:val="24"/>
          <w:lang w:val="ru-RU"/>
        </w:rPr>
      </w:pPr>
      <w:r w:rsidRPr="00C34B64">
        <w:rPr>
          <w:b/>
          <w:spacing w:val="-2"/>
          <w:sz w:val="24"/>
          <w:szCs w:val="24"/>
          <w:lang w:val="ru-RU"/>
        </w:rPr>
        <w:t xml:space="preserve">Кожевникова Оксана Вячеславовна - </w:t>
      </w:r>
      <w:r w:rsidRPr="00C34B64">
        <w:rPr>
          <w:spacing w:val="-2"/>
          <w:sz w:val="24"/>
          <w:szCs w:val="24"/>
          <w:lang w:val="ru-RU"/>
        </w:rPr>
        <w:t>кандидат психологических наук, доцент, доцент кафедры общей психологии</w:t>
      </w:r>
      <w:r>
        <w:rPr>
          <w:spacing w:val="-2"/>
          <w:sz w:val="24"/>
          <w:szCs w:val="24"/>
          <w:lang w:val="ru-RU"/>
        </w:rPr>
        <w:t xml:space="preserve">; </w:t>
      </w:r>
      <w:r w:rsidRPr="00C34B64">
        <w:rPr>
          <w:spacing w:val="-2"/>
          <w:sz w:val="24"/>
          <w:szCs w:val="24"/>
          <w:lang w:val="ru-RU"/>
        </w:rPr>
        <w:t>Удмуртский государственный университет</w:t>
      </w:r>
      <w:r>
        <w:rPr>
          <w:spacing w:val="-2"/>
          <w:sz w:val="24"/>
          <w:szCs w:val="24"/>
          <w:lang w:val="ru-RU"/>
        </w:rPr>
        <w:t xml:space="preserve">; </w:t>
      </w:r>
      <w:r w:rsidRPr="00C34B64">
        <w:rPr>
          <w:spacing w:val="-2"/>
          <w:sz w:val="24"/>
          <w:szCs w:val="24"/>
          <w:lang w:val="ru-RU"/>
        </w:rPr>
        <w:t>426034, Ижевск, ул. Университетская, 1;</w:t>
      </w:r>
      <w:r>
        <w:rPr>
          <w:spacing w:val="-2"/>
          <w:sz w:val="24"/>
          <w:szCs w:val="24"/>
          <w:lang w:val="ru-RU"/>
        </w:rPr>
        <w:t xml:space="preserve"> </w:t>
      </w:r>
      <w:proofErr w:type="spellStart"/>
      <w:r w:rsidRPr="00C34B64">
        <w:rPr>
          <w:spacing w:val="-2"/>
          <w:sz w:val="24"/>
          <w:szCs w:val="24"/>
          <w:lang w:val="ru-RU"/>
        </w:rPr>
        <w:t>e-mail</w:t>
      </w:r>
      <w:proofErr w:type="spellEnd"/>
      <w:r w:rsidRPr="00C34B64">
        <w:rPr>
          <w:spacing w:val="-2"/>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oxana</w:instrText>
      </w:r>
      <w:r w:rsidR="00B20F9E" w:rsidRPr="00363DB9">
        <w:rPr>
          <w:lang w:val="ru-RU"/>
        </w:rPr>
        <w:instrText>.</w:instrText>
      </w:r>
      <w:r w:rsidR="00B20F9E">
        <w:instrText>kozhevnikova</w:instrText>
      </w:r>
      <w:r w:rsidR="00B20F9E" w:rsidRPr="00363DB9">
        <w:rPr>
          <w:lang w:val="ru-RU"/>
        </w:rPr>
        <w:instrText>@</w:instrText>
      </w:r>
      <w:r w:rsidR="00B20F9E">
        <w:instrText>gmail</w:instrText>
      </w:r>
      <w:r w:rsidR="00B20F9E" w:rsidRPr="00363DB9">
        <w:rPr>
          <w:lang w:val="ru-RU"/>
        </w:rPr>
        <w:instrText>.</w:instrText>
      </w:r>
      <w:r w:rsidR="00B20F9E">
        <w:instrText>com</w:instrText>
      </w:r>
      <w:r w:rsidR="00B20F9E" w:rsidRPr="00363DB9">
        <w:rPr>
          <w:lang w:val="ru-RU"/>
        </w:rPr>
        <w:instrText>"</w:instrText>
      </w:r>
      <w:r w:rsidR="00B20F9E">
        <w:fldChar w:fldCharType="separate"/>
      </w:r>
      <w:r w:rsidRPr="00D16CF4">
        <w:rPr>
          <w:rStyle w:val="ac"/>
          <w:spacing w:val="-2"/>
          <w:sz w:val="24"/>
          <w:szCs w:val="24"/>
          <w:lang w:val="ru-RU"/>
        </w:rPr>
        <w:t>oxana.kozhevnikova@gmail.com</w:t>
      </w:r>
      <w:r w:rsidR="00B20F9E">
        <w:fldChar w:fldCharType="end"/>
      </w:r>
    </w:p>
    <w:p w:rsidR="00C34B64" w:rsidRDefault="00C34B64" w:rsidP="00363DB9">
      <w:pPr>
        <w:pStyle w:val="a3"/>
        <w:spacing w:line="360" w:lineRule="auto"/>
        <w:ind w:left="-567" w:right="283"/>
        <w:rPr>
          <w:spacing w:val="-2"/>
          <w:sz w:val="24"/>
          <w:szCs w:val="24"/>
          <w:lang w:val="ru-RU"/>
        </w:rPr>
      </w:pPr>
      <w:proofErr w:type="spellStart"/>
      <w:r w:rsidRPr="00C34B64">
        <w:rPr>
          <w:b/>
          <w:spacing w:val="-2"/>
          <w:sz w:val="24"/>
          <w:szCs w:val="24"/>
          <w:lang w:val="ru-RU"/>
        </w:rPr>
        <w:t>Ионова</w:t>
      </w:r>
      <w:proofErr w:type="spellEnd"/>
      <w:r w:rsidRPr="00C34B64">
        <w:rPr>
          <w:b/>
          <w:spacing w:val="-2"/>
          <w:sz w:val="24"/>
          <w:szCs w:val="24"/>
          <w:lang w:val="ru-RU"/>
        </w:rPr>
        <w:t xml:space="preserve"> Анна Сергеевна</w:t>
      </w:r>
      <w:r>
        <w:rPr>
          <w:b/>
          <w:spacing w:val="-2"/>
          <w:sz w:val="24"/>
          <w:szCs w:val="24"/>
          <w:lang w:val="ru-RU"/>
        </w:rPr>
        <w:t xml:space="preserve"> - </w:t>
      </w:r>
      <w:r w:rsidRPr="00C34B64">
        <w:rPr>
          <w:spacing w:val="-2"/>
          <w:sz w:val="24"/>
          <w:szCs w:val="24"/>
          <w:lang w:val="ru-RU"/>
        </w:rPr>
        <w:t>аспирант Института педагогики, психологии</w:t>
      </w:r>
      <w:r>
        <w:rPr>
          <w:spacing w:val="-2"/>
          <w:sz w:val="24"/>
          <w:szCs w:val="24"/>
          <w:lang w:val="ru-RU"/>
        </w:rPr>
        <w:t xml:space="preserve"> </w:t>
      </w:r>
      <w:r w:rsidRPr="00C34B64">
        <w:rPr>
          <w:spacing w:val="-2"/>
          <w:sz w:val="24"/>
          <w:szCs w:val="24"/>
          <w:lang w:val="ru-RU"/>
        </w:rPr>
        <w:t>и социальных технологий</w:t>
      </w:r>
      <w:r>
        <w:rPr>
          <w:spacing w:val="-2"/>
          <w:sz w:val="24"/>
          <w:szCs w:val="24"/>
          <w:lang w:val="ru-RU"/>
        </w:rPr>
        <w:t xml:space="preserve">; </w:t>
      </w:r>
      <w:r w:rsidRPr="00C34B64">
        <w:rPr>
          <w:spacing w:val="-2"/>
          <w:sz w:val="24"/>
          <w:szCs w:val="24"/>
          <w:lang w:val="ru-RU"/>
        </w:rPr>
        <w:t>Удмуртс</w:t>
      </w:r>
      <w:r>
        <w:rPr>
          <w:spacing w:val="-2"/>
          <w:sz w:val="24"/>
          <w:szCs w:val="24"/>
          <w:lang w:val="ru-RU"/>
        </w:rPr>
        <w:t xml:space="preserve">кий государственный университет; </w:t>
      </w:r>
      <w:r w:rsidRPr="00C34B64">
        <w:rPr>
          <w:spacing w:val="-2"/>
          <w:sz w:val="24"/>
          <w:szCs w:val="24"/>
          <w:lang w:val="ru-RU"/>
        </w:rPr>
        <w:t>426034, Ижевск, ул. Университетская, 1;</w:t>
      </w:r>
      <w:r>
        <w:rPr>
          <w:spacing w:val="-2"/>
          <w:sz w:val="24"/>
          <w:szCs w:val="24"/>
          <w:lang w:val="ru-RU"/>
        </w:rPr>
        <w:t xml:space="preserve"> </w:t>
      </w:r>
      <w:proofErr w:type="spellStart"/>
      <w:r w:rsidRPr="00C34B64">
        <w:rPr>
          <w:spacing w:val="-2"/>
          <w:sz w:val="24"/>
          <w:szCs w:val="24"/>
          <w:lang w:val="ru-RU"/>
        </w:rPr>
        <w:t>e-mail</w:t>
      </w:r>
      <w:proofErr w:type="spellEnd"/>
      <w:r w:rsidRPr="00C34B64">
        <w:rPr>
          <w:spacing w:val="-2"/>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iskakova</w:instrText>
      </w:r>
      <w:r w:rsidR="00B20F9E" w:rsidRPr="00363DB9">
        <w:rPr>
          <w:lang w:val="ru-RU"/>
        </w:rPr>
        <w:instrText>@</w:instrText>
      </w:r>
      <w:r w:rsidR="00B20F9E">
        <w:instrText>udm</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pacing w:val="-2"/>
          <w:sz w:val="24"/>
          <w:szCs w:val="24"/>
          <w:lang w:val="ru-RU"/>
        </w:rPr>
        <w:t>iskakova@udm.ru</w:t>
      </w:r>
      <w:r w:rsidR="00B20F9E">
        <w:fldChar w:fldCharType="end"/>
      </w:r>
    </w:p>
    <w:p w:rsidR="00A8094A" w:rsidRPr="00F0050B" w:rsidRDefault="00A8094A" w:rsidP="00363DB9">
      <w:pPr>
        <w:pStyle w:val="2"/>
        <w:ind w:left="-567" w:right="283"/>
      </w:pPr>
    </w:p>
    <w:p w:rsidR="00A8094A" w:rsidRPr="00E2341D" w:rsidRDefault="00835C24" w:rsidP="00363DB9">
      <w:pPr>
        <w:pStyle w:val="a5"/>
        <w:spacing w:after="120"/>
        <w:ind w:left="-567" w:right="283"/>
        <w:rPr>
          <w:szCs w:val="24"/>
        </w:rPr>
      </w:pPr>
      <w:proofErr w:type="spellStart"/>
      <w:r w:rsidRPr="00835C24">
        <w:t>Толбатова</w:t>
      </w:r>
      <w:proofErr w:type="spellEnd"/>
      <w:r w:rsidRPr="00835C24">
        <w:t xml:space="preserve"> </w:t>
      </w:r>
      <w:r>
        <w:t>Е.В.</w:t>
      </w:r>
      <w:r w:rsidR="00E2341D" w:rsidRPr="00E2341D">
        <w:rPr>
          <w:szCs w:val="24"/>
        </w:rPr>
        <w:t xml:space="preserve"> </w:t>
      </w:r>
      <w:r w:rsidRPr="00835C24">
        <w:rPr>
          <w:b w:val="0"/>
          <w:i w:val="0"/>
          <w:szCs w:val="24"/>
        </w:rPr>
        <w:t>ПСИХОЛОГИЧЕСКИЕ ОСНОВЫ САМОРЕГУЛЯЦИИ</w:t>
      </w:r>
      <w:r>
        <w:rPr>
          <w:b w:val="0"/>
          <w:i w:val="0"/>
          <w:szCs w:val="24"/>
        </w:rPr>
        <w:t xml:space="preserve"> </w:t>
      </w:r>
      <w:r w:rsidRPr="00835C24">
        <w:rPr>
          <w:b w:val="0"/>
          <w:i w:val="0"/>
          <w:szCs w:val="24"/>
        </w:rPr>
        <w:t>УЧЕБНОЙ ДЕЯТЕЛЬНОСТИ В ПОДРОСТКОВОМ ВОЗРАСТЕ</w:t>
      </w:r>
    </w:p>
    <w:p w:rsidR="00AE5EEA" w:rsidRPr="00AE5EEA" w:rsidRDefault="00E2341D" w:rsidP="00363DB9">
      <w:pPr>
        <w:pStyle w:val="a3"/>
        <w:spacing w:line="276" w:lineRule="auto"/>
        <w:ind w:left="-567" w:right="283"/>
        <w:rPr>
          <w:sz w:val="24"/>
          <w:szCs w:val="24"/>
          <w:lang w:val="ru-RU"/>
        </w:rPr>
      </w:pPr>
      <w:r w:rsidRPr="00E2341D">
        <w:rPr>
          <w:i/>
          <w:sz w:val="24"/>
          <w:szCs w:val="24"/>
          <w:lang w:val="ru-RU"/>
        </w:rPr>
        <w:t>Аннотация:</w:t>
      </w:r>
      <w:r w:rsidR="00835C24" w:rsidRPr="00835C24">
        <w:rPr>
          <w:sz w:val="21"/>
          <w:lang w:val="ru-RU" w:eastAsia="ar-SA"/>
        </w:rPr>
        <w:t xml:space="preserve"> </w:t>
      </w:r>
      <w:r w:rsidR="00835C24" w:rsidRPr="00835C24">
        <w:rPr>
          <w:sz w:val="24"/>
          <w:szCs w:val="24"/>
          <w:lang w:val="ru-RU"/>
        </w:rPr>
        <w:t xml:space="preserve">В статье рассматриваются психологические особенности учеников подросткового возраста, сопоставляются структурные компоненты осознанной </w:t>
      </w:r>
      <w:proofErr w:type="spellStart"/>
      <w:r w:rsidR="00835C24" w:rsidRPr="00835C24">
        <w:rPr>
          <w:sz w:val="24"/>
          <w:szCs w:val="24"/>
          <w:lang w:val="ru-RU"/>
        </w:rPr>
        <w:t>саморегуляции</w:t>
      </w:r>
      <w:proofErr w:type="spellEnd"/>
      <w:r w:rsidR="00835C24" w:rsidRPr="00835C24">
        <w:rPr>
          <w:sz w:val="24"/>
          <w:szCs w:val="24"/>
          <w:lang w:val="ru-RU"/>
        </w:rPr>
        <w:t xml:space="preserve"> обычной и учебной деятельности. Актуальность темы обусловлена особенностями развития общества и требованиями, которые оно предъявляет к развитию и обучению подрастающего поколения. Рассматриваются особенности развития учебной деятельности школьников подросткового возраста. Сравниваются два периода в развитии ребенка — младший школьный и подростковый. Описываются психолого-педагогические аспекты, которые необходимо учитывать учителю при организации взаимодействия с детьми данной возрастной категории.</w:t>
      </w:r>
    </w:p>
    <w:p w:rsidR="00A8094A" w:rsidRPr="00E2341D" w:rsidRDefault="00AE5EEA" w:rsidP="00363DB9">
      <w:pPr>
        <w:pStyle w:val="a3"/>
        <w:spacing w:line="276" w:lineRule="auto"/>
        <w:ind w:left="-567" w:right="283"/>
        <w:rPr>
          <w:sz w:val="24"/>
          <w:szCs w:val="24"/>
          <w:lang w:val="ru-RU"/>
        </w:rPr>
      </w:pPr>
      <w:r w:rsidRPr="00AE5EEA">
        <w:rPr>
          <w:i/>
          <w:sz w:val="24"/>
          <w:szCs w:val="24"/>
          <w:lang w:val="ru-RU"/>
        </w:rPr>
        <w:lastRenderedPageBreak/>
        <w:t xml:space="preserve">Ключевые слова: </w:t>
      </w:r>
      <w:proofErr w:type="spellStart"/>
      <w:r w:rsidR="00835C24" w:rsidRPr="00835C24">
        <w:rPr>
          <w:sz w:val="24"/>
          <w:szCs w:val="24"/>
          <w:lang w:val="ru-RU"/>
        </w:rPr>
        <w:t>саморегуляция</w:t>
      </w:r>
      <w:proofErr w:type="spellEnd"/>
      <w:r w:rsidR="00835C24" w:rsidRPr="00835C24">
        <w:rPr>
          <w:sz w:val="24"/>
          <w:szCs w:val="24"/>
          <w:lang w:val="ru-RU"/>
        </w:rPr>
        <w:t>; школьники подросткового возраста; структура регуляторных процессов; учебная деятельность; планирование; моделирование и оценка учебной деятельности.</w:t>
      </w:r>
    </w:p>
    <w:p w:rsidR="00E2341D" w:rsidRPr="00E2341D" w:rsidRDefault="00E2341D" w:rsidP="00363DB9">
      <w:pPr>
        <w:pStyle w:val="a3"/>
        <w:ind w:left="-567" w:right="283"/>
        <w:rPr>
          <w:sz w:val="24"/>
          <w:szCs w:val="24"/>
          <w:lang w:val="ru-RU"/>
        </w:rPr>
      </w:pPr>
    </w:p>
    <w:p w:rsidR="00A8094A" w:rsidRDefault="00835C24" w:rsidP="00363DB9">
      <w:pPr>
        <w:pStyle w:val="a3"/>
        <w:spacing w:line="360" w:lineRule="auto"/>
        <w:ind w:left="-567" w:right="283"/>
        <w:rPr>
          <w:sz w:val="24"/>
          <w:szCs w:val="24"/>
          <w:lang w:val="ru-RU"/>
        </w:rPr>
      </w:pPr>
      <w:proofErr w:type="spellStart"/>
      <w:r w:rsidRPr="00835C24">
        <w:rPr>
          <w:b/>
          <w:sz w:val="24"/>
          <w:szCs w:val="24"/>
          <w:lang w:val="ru-RU"/>
        </w:rPr>
        <w:t>Толбатова</w:t>
      </w:r>
      <w:proofErr w:type="spellEnd"/>
      <w:r w:rsidRPr="00835C24">
        <w:rPr>
          <w:b/>
          <w:sz w:val="24"/>
          <w:szCs w:val="24"/>
          <w:lang w:val="ru-RU"/>
        </w:rPr>
        <w:t xml:space="preserve"> Евгения Владимировна</w:t>
      </w:r>
      <w:r>
        <w:rPr>
          <w:b/>
          <w:sz w:val="24"/>
          <w:szCs w:val="24"/>
          <w:lang w:val="ru-RU"/>
        </w:rPr>
        <w:t xml:space="preserve"> - </w:t>
      </w:r>
      <w:r w:rsidRPr="00835C24">
        <w:rPr>
          <w:sz w:val="24"/>
          <w:szCs w:val="24"/>
          <w:lang w:val="ru-RU"/>
        </w:rPr>
        <w:t>старший преподаватель кафедры психологии</w:t>
      </w:r>
      <w:r>
        <w:rPr>
          <w:sz w:val="24"/>
          <w:szCs w:val="24"/>
          <w:lang w:val="ru-RU"/>
        </w:rPr>
        <w:t xml:space="preserve">; </w:t>
      </w:r>
      <w:r w:rsidRPr="00835C24">
        <w:rPr>
          <w:sz w:val="24"/>
          <w:szCs w:val="24"/>
          <w:lang w:val="ru-RU"/>
        </w:rPr>
        <w:t>Белгородский государственный национальный исследовательский университет</w:t>
      </w:r>
      <w:r>
        <w:rPr>
          <w:sz w:val="24"/>
          <w:szCs w:val="24"/>
          <w:lang w:val="ru-RU"/>
        </w:rPr>
        <w:t xml:space="preserve">; </w:t>
      </w:r>
      <w:r w:rsidRPr="00835C24">
        <w:rPr>
          <w:sz w:val="24"/>
          <w:szCs w:val="24"/>
          <w:lang w:val="ru-RU"/>
        </w:rPr>
        <w:t>308015, Белгород, ул. Победы 85;</w:t>
      </w:r>
      <w:r>
        <w:rPr>
          <w:sz w:val="24"/>
          <w:szCs w:val="24"/>
          <w:lang w:val="ru-RU"/>
        </w:rPr>
        <w:t xml:space="preserve"> </w:t>
      </w:r>
      <w:proofErr w:type="spellStart"/>
      <w:r w:rsidRPr="00835C24">
        <w:rPr>
          <w:sz w:val="24"/>
          <w:szCs w:val="24"/>
          <w:lang w:val="ru-RU"/>
        </w:rPr>
        <w:t>e-mail</w:t>
      </w:r>
      <w:proofErr w:type="spellEnd"/>
      <w:r w:rsidRPr="00835C24">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tolbatova</w:instrText>
      </w:r>
      <w:r w:rsidR="00B20F9E" w:rsidRPr="00363DB9">
        <w:rPr>
          <w:lang w:val="ru-RU"/>
        </w:rPr>
        <w:instrText>@</w:instrText>
      </w:r>
      <w:r w:rsidR="00B20F9E">
        <w:instrText>bsu</w:instrText>
      </w:r>
      <w:r w:rsidR="00B20F9E" w:rsidRPr="00363DB9">
        <w:rPr>
          <w:lang w:val="ru-RU"/>
        </w:rPr>
        <w:instrText>.</w:instrText>
      </w:r>
      <w:r w:rsidR="00B20F9E">
        <w:instrText>edu</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z w:val="24"/>
          <w:szCs w:val="24"/>
          <w:lang w:val="ru-RU"/>
        </w:rPr>
        <w:t>tolbatova@bsu.edu.ru</w:t>
      </w:r>
      <w:r w:rsidR="00B20F9E">
        <w:fldChar w:fldCharType="end"/>
      </w:r>
    </w:p>
    <w:p w:rsidR="00A8094A" w:rsidRPr="00F0050B" w:rsidRDefault="00A8094A" w:rsidP="00363DB9">
      <w:pPr>
        <w:pStyle w:val="2"/>
        <w:ind w:left="-567" w:right="283"/>
      </w:pPr>
    </w:p>
    <w:p w:rsidR="00A8094A" w:rsidRPr="00E2341D" w:rsidRDefault="00835C24" w:rsidP="00363DB9">
      <w:pPr>
        <w:pStyle w:val="a5"/>
        <w:spacing w:after="120"/>
        <w:ind w:left="-567" w:right="283"/>
        <w:rPr>
          <w:szCs w:val="24"/>
        </w:rPr>
      </w:pPr>
      <w:proofErr w:type="spellStart"/>
      <w:r w:rsidRPr="00835C24">
        <w:t>Демарева</w:t>
      </w:r>
      <w:proofErr w:type="spellEnd"/>
      <w:r w:rsidRPr="00835C24">
        <w:t xml:space="preserve"> </w:t>
      </w:r>
      <w:r>
        <w:t xml:space="preserve">В.А., </w:t>
      </w:r>
      <w:r w:rsidRPr="00835C24">
        <w:t xml:space="preserve">Серова </w:t>
      </w:r>
      <w:r>
        <w:t>М.С.</w:t>
      </w:r>
      <w:r w:rsidR="00E2341D" w:rsidRPr="00E2341D">
        <w:rPr>
          <w:szCs w:val="24"/>
        </w:rPr>
        <w:t xml:space="preserve"> </w:t>
      </w:r>
      <w:r w:rsidRPr="00835C24">
        <w:rPr>
          <w:b w:val="0"/>
          <w:i w:val="0"/>
          <w:szCs w:val="24"/>
        </w:rPr>
        <w:t>УСПЕШНОСТЬ ДЕЯТЕЛЬНОСТИ НА УРОКЕ</w:t>
      </w:r>
      <w:r>
        <w:rPr>
          <w:b w:val="0"/>
          <w:i w:val="0"/>
          <w:szCs w:val="24"/>
        </w:rPr>
        <w:t xml:space="preserve"> </w:t>
      </w:r>
      <w:r w:rsidRPr="00835C24">
        <w:rPr>
          <w:b w:val="0"/>
          <w:i w:val="0"/>
          <w:szCs w:val="24"/>
        </w:rPr>
        <w:t>АНГЛИЙСКОГО ЯЗЫКА У УЧЕНИКОВ 3-ГО КЛАССА</w:t>
      </w:r>
      <w:r>
        <w:rPr>
          <w:b w:val="0"/>
          <w:i w:val="0"/>
          <w:szCs w:val="24"/>
        </w:rPr>
        <w:t xml:space="preserve"> </w:t>
      </w:r>
      <w:r w:rsidRPr="00835C24">
        <w:rPr>
          <w:b w:val="0"/>
          <w:i w:val="0"/>
          <w:szCs w:val="24"/>
        </w:rPr>
        <w:t>С РАЗНЫМИ ПРОФИЛЯМИ ЛАТЕРАЛЬНОЙ ОРГАНИЗАЦИИ</w:t>
      </w:r>
    </w:p>
    <w:p w:rsidR="00AE5EEA" w:rsidRPr="00AE5EEA" w:rsidRDefault="00E2341D" w:rsidP="00363DB9">
      <w:pPr>
        <w:pStyle w:val="a3"/>
        <w:spacing w:line="276" w:lineRule="auto"/>
        <w:ind w:left="-567" w:right="283"/>
        <w:rPr>
          <w:sz w:val="24"/>
          <w:szCs w:val="24"/>
          <w:lang w:val="ru-RU"/>
        </w:rPr>
      </w:pPr>
      <w:r w:rsidRPr="00E2341D">
        <w:rPr>
          <w:i/>
          <w:sz w:val="24"/>
          <w:szCs w:val="24"/>
          <w:lang w:val="ru-RU"/>
        </w:rPr>
        <w:t>Аннотация:</w:t>
      </w:r>
      <w:r w:rsidR="00835C24" w:rsidRPr="00835C24">
        <w:rPr>
          <w:lang w:val="ru-RU"/>
        </w:rPr>
        <w:t xml:space="preserve"> </w:t>
      </w:r>
      <w:r w:rsidR="00835C24" w:rsidRPr="00835C24">
        <w:rPr>
          <w:sz w:val="24"/>
          <w:szCs w:val="24"/>
          <w:lang w:val="ru-RU"/>
        </w:rPr>
        <w:t xml:space="preserve">Проведено исследование связи успешности на уроке английского языка у детей, обучающихся в третьем классе, с профилем латеральной организации. Успешность определялась по баллам, которые учитель фиксировал в протоколе. Оценка межполушарной асимметрии проводилась с помощью технологии компьютерной </w:t>
      </w:r>
      <w:proofErr w:type="spellStart"/>
      <w:r w:rsidR="00835C24" w:rsidRPr="00835C24">
        <w:rPr>
          <w:sz w:val="24"/>
          <w:szCs w:val="24"/>
          <w:lang w:val="ru-RU"/>
        </w:rPr>
        <w:t>латерометрии</w:t>
      </w:r>
      <w:proofErr w:type="spellEnd"/>
      <w:r w:rsidR="00835C24" w:rsidRPr="00835C24">
        <w:rPr>
          <w:sz w:val="24"/>
          <w:szCs w:val="24"/>
          <w:lang w:val="ru-RU"/>
        </w:rPr>
        <w:t xml:space="preserve">. Было выявлено, что у детей, получивших высокие баллы за выполнение заданий на уроке, более </w:t>
      </w:r>
      <w:proofErr w:type="gramStart"/>
      <w:r w:rsidR="00835C24" w:rsidRPr="00835C24">
        <w:rPr>
          <w:sz w:val="24"/>
          <w:szCs w:val="24"/>
          <w:lang w:val="ru-RU"/>
        </w:rPr>
        <w:t>выражена</w:t>
      </w:r>
      <w:proofErr w:type="gramEnd"/>
      <w:r w:rsidR="00835C24" w:rsidRPr="00835C24">
        <w:rPr>
          <w:sz w:val="24"/>
          <w:szCs w:val="24"/>
          <w:lang w:val="ru-RU"/>
        </w:rPr>
        <w:t xml:space="preserve"> </w:t>
      </w:r>
      <w:proofErr w:type="spellStart"/>
      <w:r w:rsidR="00835C24" w:rsidRPr="00835C24">
        <w:rPr>
          <w:sz w:val="24"/>
          <w:szCs w:val="24"/>
          <w:lang w:val="ru-RU"/>
        </w:rPr>
        <w:t>левополушарная</w:t>
      </w:r>
      <w:proofErr w:type="spellEnd"/>
      <w:r w:rsidR="00835C24" w:rsidRPr="00835C24">
        <w:rPr>
          <w:sz w:val="24"/>
          <w:szCs w:val="24"/>
          <w:lang w:val="ru-RU"/>
        </w:rPr>
        <w:t xml:space="preserve"> </w:t>
      </w:r>
      <w:proofErr w:type="spellStart"/>
      <w:r w:rsidR="00835C24" w:rsidRPr="00835C24">
        <w:rPr>
          <w:sz w:val="24"/>
          <w:szCs w:val="24"/>
          <w:lang w:val="ru-RU"/>
        </w:rPr>
        <w:t>доминантность</w:t>
      </w:r>
      <w:proofErr w:type="spellEnd"/>
      <w:r w:rsidR="00835C24" w:rsidRPr="00835C24">
        <w:rPr>
          <w:sz w:val="24"/>
          <w:szCs w:val="24"/>
          <w:lang w:val="ru-RU"/>
        </w:rPr>
        <w:t xml:space="preserve"> как до, так и после урока. Уроки английского языка по-разному влияют на динамику функциональной межполушарной асимметр</w:t>
      </w:r>
      <w:proofErr w:type="gramStart"/>
      <w:r w:rsidR="00835C24" w:rsidRPr="00835C24">
        <w:rPr>
          <w:sz w:val="24"/>
          <w:szCs w:val="24"/>
          <w:lang w:val="ru-RU"/>
        </w:rPr>
        <w:t>ии у у</w:t>
      </w:r>
      <w:proofErr w:type="gramEnd"/>
      <w:r w:rsidR="00835C24" w:rsidRPr="00835C24">
        <w:rPr>
          <w:sz w:val="24"/>
          <w:szCs w:val="24"/>
          <w:lang w:val="ru-RU"/>
        </w:rPr>
        <w:t xml:space="preserve">чеников с разной успешностью выполнения заданий. Лабильность и устойчивость правого полушария уменьшаются у детей, наиболее успешно справившихся с заданиями на уроке. В то же время данные параметры </w:t>
      </w:r>
      <w:proofErr w:type="spellStart"/>
      <w:r w:rsidR="00835C24" w:rsidRPr="00835C24">
        <w:rPr>
          <w:sz w:val="24"/>
          <w:szCs w:val="24"/>
          <w:lang w:val="ru-RU"/>
        </w:rPr>
        <w:t>звуколокализационной</w:t>
      </w:r>
      <w:proofErr w:type="spellEnd"/>
      <w:r w:rsidR="00835C24" w:rsidRPr="00835C24">
        <w:rPr>
          <w:sz w:val="24"/>
          <w:szCs w:val="24"/>
          <w:lang w:val="ru-RU"/>
        </w:rPr>
        <w:t xml:space="preserve"> функции увеличиваются у детей, хуже справившихся с языковыми заданиями. </w:t>
      </w:r>
    </w:p>
    <w:p w:rsidR="00A8094A" w:rsidRPr="00E2341D" w:rsidRDefault="00AE5EEA" w:rsidP="00363DB9">
      <w:pPr>
        <w:pStyle w:val="a3"/>
        <w:spacing w:line="276" w:lineRule="auto"/>
        <w:ind w:left="-567" w:right="283"/>
        <w:rPr>
          <w:sz w:val="24"/>
          <w:szCs w:val="24"/>
          <w:lang w:val="ru-RU"/>
        </w:rPr>
      </w:pPr>
      <w:r w:rsidRPr="00AE5EEA">
        <w:rPr>
          <w:i/>
          <w:iCs/>
          <w:sz w:val="24"/>
          <w:szCs w:val="24"/>
          <w:lang w:val="ru-RU"/>
        </w:rPr>
        <w:t>Ключевые слова</w:t>
      </w:r>
      <w:r w:rsidRPr="00AE5EEA">
        <w:rPr>
          <w:sz w:val="24"/>
          <w:szCs w:val="24"/>
          <w:lang w:val="ru-RU"/>
        </w:rPr>
        <w:t xml:space="preserve">: </w:t>
      </w:r>
      <w:proofErr w:type="spellStart"/>
      <w:r w:rsidR="00835C24" w:rsidRPr="00835C24">
        <w:rPr>
          <w:sz w:val="24"/>
          <w:szCs w:val="24"/>
          <w:lang w:val="ru-RU"/>
        </w:rPr>
        <w:t>звуколокализационная</w:t>
      </w:r>
      <w:proofErr w:type="spellEnd"/>
      <w:r w:rsidR="00835C24" w:rsidRPr="00835C24">
        <w:rPr>
          <w:sz w:val="24"/>
          <w:szCs w:val="24"/>
          <w:lang w:val="ru-RU"/>
        </w:rPr>
        <w:t xml:space="preserve"> функция; функциональная межполушарная асимметрия; успешность; освоение языка; </w:t>
      </w:r>
      <w:proofErr w:type="spellStart"/>
      <w:r w:rsidR="00835C24" w:rsidRPr="00835C24">
        <w:rPr>
          <w:sz w:val="24"/>
          <w:szCs w:val="24"/>
          <w:lang w:val="ru-RU"/>
        </w:rPr>
        <w:t>дихотическое</w:t>
      </w:r>
      <w:proofErr w:type="spellEnd"/>
      <w:r w:rsidR="00835C24" w:rsidRPr="00835C24">
        <w:rPr>
          <w:sz w:val="24"/>
          <w:szCs w:val="24"/>
          <w:lang w:val="ru-RU"/>
        </w:rPr>
        <w:t xml:space="preserve"> прослушивание.</w:t>
      </w:r>
    </w:p>
    <w:p w:rsidR="00E2341D" w:rsidRPr="003455FE" w:rsidRDefault="00E2341D" w:rsidP="00363DB9">
      <w:pPr>
        <w:pStyle w:val="a3"/>
        <w:ind w:left="-567" w:right="283"/>
        <w:rPr>
          <w:sz w:val="24"/>
          <w:szCs w:val="24"/>
          <w:lang w:val="ru-RU"/>
        </w:rPr>
      </w:pPr>
    </w:p>
    <w:p w:rsidR="00A8094A" w:rsidRPr="00835C24" w:rsidRDefault="00835C24" w:rsidP="00363DB9">
      <w:pPr>
        <w:pStyle w:val="a3"/>
        <w:spacing w:line="360" w:lineRule="auto"/>
        <w:ind w:left="-567" w:right="283"/>
        <w:rPr>
          <w:sz w:val="24"/>
          <w:szCs w:val="24"/>
          <w:lang w:val="ru-RU"/>
        </w:rPr>
      </w:pPr>
      <w:proofErr w:type="spellStart"/>
      <w:r w:rsidRPr="00835C24">
        <w:rPr>
          <w:b/>
          <w:sz w:val="24"/>
          <w:szCs w:val="24"/>
          <w:lang w:val="ru-RU"/>
        </w:rPr>
        <w:t>Демарева</w:t>
      </w:r>
      <w:proofErr w:type="spellEnd"/>
      <w:r w:rsidRPr="00835C24">
        <w:rPr>
          <w:b/>
          <w:sz w:val="24"/>
          <w:szCs w:val="24"/>
          <w:lang w:val="ru-RU"/>
        </w:rPr>
        <w:t xml:space="preserve"> Валерия Алексеевна</w:t>
      </w:r>
      <w:r>
        <w:rPr>
          <w:sz w:val="24"/>
          <w:szCs w:val="24"/>
          <w:lang w:val="ru-RU"/>
        </w:rPr>
        <w:t xml:space="preserve"> - </w:t>
      </w:r>
      <w:r w:rsidRPr="00835C24">
        <w:rPr>
          <w:sz w:val="24"/>
          <w:szCs w:val="24"/>
          <w:lang w:val="ru-RU"/>
        </w:rPr>
        <w:t>младший научный сотрудник кафедры психофизиологии факультета социальных наук</w:t>
      </w:r>
      <w:r>
        <w:rPr>
          <w:sz w:val="24"/>
          <w:szCs w:val="24"/>
          <w:lang w:val="ru-RU"/>
        </w:rPr>
        <w:t xml:space="preserve">; </w:t>
      </w:r>
      <w:r w:rsidRPr="00835C24">
        <w:rPr>
          <w:sz w:val="24"/>
          <w:szCs w:val="24"/>
          <w:lang w:val="ru-RU"/>
        </w:rPr>
        <w:t>Нижегородский государственный университет им. Н.И. Лобачевского</w:t>
      </w:r>
      <w:r>
        <w:rPr>
          <w:sz w:val="24"/>
          <w:szCs w:val="24"/>
          <w:lang w:val="ru-RU"/>
        </w:rPr>
        <w:t xml:space="preserve">; </w:t>
      </w:r>
      <w:r w:rsidRPr="00835C24">
        <w:rPr>
          <w:sz w:val="24"/>
          <w:szCs w:val="24"/>
          <w:lang w:val="ru-RU"/>
        </w:rPr>
        <w:t>603950, Нижний Новгород, пр. Гагарина, 23;</w:t>
      </w:r>
      <w:r>
        <w:rPr>
          <w:sz w:val="24"/>
          <w:szCs w:val="24"/>
          <w:lang w:val="ru-RU"/>
        </w:rPr>
        <w:t xml:space="preserve"> </w:t>
      </w:r>
      <w:proofErr w:type="spellStart"/>
      <w:r w:rsidRPr="00835C24">
        <w:rPr>
          <w:sz w:val="24"/>
          <w:szCs w:val="24"/>
          <w:lang w:val="ru-RU"/>
        </w:rPr>
        <w:t>e-mail</w:t>
      </w:r>
      <w:proofErr w:type="spellEnd"/>
      <w:r w:rsidRPr="00835C24">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kaleria</w:instrText>
      </w:r>
      <w:r w:rsidR="00B20F9E" w:rsidRPr="00363DB9">
        <w:rPr>
          <w:lang w:val="ru-RU"/>
        </w:rPr>
        <w:instrText>.</w:instrText>
      </w:r>
      <w:r w:rsidR="00B20F9E">
        <w:instrText>naz</w:instrText>
      </w:r>
      <w:r w:rsidR="00B20F9E" w:rsidRPr="00363DB9">
        <w:rPr>
          <w:lang w:val="ru-RU"/>
        </w:rPr>
        <w:instrText>@</w:instrText>
      </w:r>
      <w:r w:rsidR="00B20F9E">
        <w:instrText>gmail</w:instrText>
      </w:r>
      <w:r w:rsidR="00B20F9E" w:rsidRPr="00363DB9">
        <w:rPr>
          <w:lang w:val="ru-RU"/>
        </w:rPr>
        <w:instrText>.</w:instrText>
      </w:r>
      <w:r w:rsidR="00B20F9E">
        <w:instrText>com</w:instrText>
      </w:r>
      <w:r w:rsidR="00B20F9E" w:rsidRPr="00363DB9">
        <w:rPr>
          <w:lang w:val="ru-RU"/>
        </w:rPr>
        <w:instrText>"</w:instrText>
      </w:r>
      <w:r w:rsidR="00B20F9E">
        <w:fldChar w:fldCharType="separate"/>
      </w:r>
      <w:r w:rsidRPr="00835C24">
        <w:rPr>
          <w:rStyle w:val="ac"/>
          <w:sz w:val="24"/>
          <w:szCs w:val="24"/>
          <w:lang w:val="ru-RU"/>
        </w:rPr>
        <w:t>kaleria.naz@gmail.com</w:t>
      </w:r>
      <w:r w:rsidR="00B20F9E">
        <w:fldChar w:fldCharType="end"/>
      </w:r>
    </w:p>
    <w:p w:rsidR="00835C24" w:rsidRDefault="00835C24" w:rsidP="00363DB9">
      <w:pPr>
        <w:pStyle w:val="a3"/>
        <w:spacing w:line="360" w:lineRule="auto"/>
        <w:ind w:left="-567" w:right="283"/>
        <w:rPr>
          <w:sz w:val="24"/>
          <w:szCs w:val="24"/>
          <w:lang w:val="ru-RU"/>
        </w:rPr>
      </w:pPr>
      <w:r w:rsidRPr="00835C24">
        <w:rPr>
          <w:b/>
          <w:sz w:val="24"/>
          <w:szCs w:val="24"/>
          <w:lang w:val="ru-RU"/>
        </w:rPr>
        <w:t>Серова Мария Сергеевна</w:t>
      </w:r>
      <w:r>
        <w:rPr>
          <w:b/>
          <w:sz w:val="24"/>
          <w:szCs w:val="24"/>
          <w:lang w:val="ru-RU"/>
        </w:rPr>
        <w:t xml:space="preserve"> - </w:t>
      </w:r>
      <w:r w:rsidRPr="00835C24">
        <w:rPr>
          <w:sz w:val="24"/>
          <w:szCs w:val="24"/>
          <w:lang w:val="ru-RU"/>
        </w:rPr>
        <w:t>лаборант кафедры психофизиологии факультета социальных наук</w:t>
      </w:r>
      <w:r>
        <w:rPr>
          <w:sz w:val="24"/>
          <w:szCs w:val="24"/>
          <w:lang w:val="ru-RU"/>
        </w:rPr>
        <w:t xml:space="preserve">; </w:t>
      </w:r>
      <w:r w:rsidRPr="00835C24">
        <w:rPr>
          <w:sz w:val="24"/>
          <w:szCs w:val="24"/>
          <w:lang w:val="ru-RU"/>
        </w:rPr>
        <w:t>Нижегородский государственный ун</w:t>
      </w:r>
      <w:r>
        <w:rPr>
          <w:sz w:val="24"/>
          <w:szCs w:val="24"/>
          <w:lang w:val="ru-RU"/>
        </w:rPr>
        <w:t xml:space="preserve">иверситет им. Н.И. Лобачевского; </w:t>
      </w:r>
      <w:r w:rsidRPr="00835C24">
        <w:rPr>
          <w:sz w:val="24"/>
          <w:szCs w:val="24"/>
          <w:lang w:val="ru-RU"/>
        </w:rPr>
        <w:t>603950, Нижний Новгород, пр. Гагарина, 23;</w:t>
      </w:r>
      <w:r>
        <w:rPr>
          <w:sz w:val="24"/>
          <w:szCs w:val="24"/>
          <w:lang w:val="ru-RU"/>
        </w:rPr>
        <w:t xml:space="preserve"> </w:t>
      </w:r>
      <w:proofErr w:type="spellStart"/>
      <w:r w:rsidRPr="00835C24">
        <w:rPr>
          <w:sz w:val="24"/>
          <w:szCs w:val="24"/>
          <w:lang w:val="ru-RU"/>
        </w:rPr>
        <w:t>e-mail</w:t>
      </w:r>
      <w:proofErr w:type="spellEnd"/>
      <w:r w:rsidRPr="00835C24">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dimirc</w:instrText>
      </w:r>
      <w:r w:rsidR="00B20F9E" w:rsidRPr="00363DB9">
        <w:rPr>
          <w:lang w:val="ru-RU"/>
        </w:rPr>
        <w:instrText>@</w:instrText>
      </w:r>
      <w:r w:rsidR="00B20F9E">
        <w:instrText>ya</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z w:val="24"/>
          <w:szCs w:val="24"/>
          <w:lang w:val="ru-RU"/>
        </w:rPr>
        <w:t>dimirc@ya.ru</w:t>
      </w:r>
      <w:r w:rsidR="00B20F9E">
        <w:fldChar w:fldCharType="end"/>
      </w:r>
    </w:p>
    <w:p w:rsidR="00A8094A" w:rsidRPr="00F0050B" w:rsidRDefault="00A8094A" w:rsidP="00363DB9">
      <w:pPr>
        <w:pStyle w:val="2"/>
        <w:ind w:left="-567" w:right="283"/>
      </w:pPr>
    </w:p>
    <w:p w:rsidR="00A8094A" w:rsidRPr="00E2341D" w:rsidRDefault="007861F1" w:rsidP="00363DB9">
      <w:pPr>
        <w:pStyle w:val="a5"/>
        <w:spacing w:after="120"/>
        <w:ind w:left="-567" w:right="283"/>
        <w:rPr>
          <w:szCs w:val="24"/>
        </w:rPr>
      </w:pPr>
      <w:r w:rsidRPr="007861F1">
        <w:t xml:space="preserve">Бородина </w:t>
      </w:r>
      <w:r>
        <w:t>А.Н.</w:t>
      </w:r>
      <w:r w:rsidRPr="007861F1">
        <w:rPr>
          <w:b w:val="0"/>
          <w:i w:val="0"/>
          <w:sz w:val="21"/>
        </w:rPr>
        <w:t xml:space="preserve"> </w:t>
      </w:r>
      <w:r w:rsidRPr="007861F1">
        <w:rPr>
          <w:b w:val="0"/>
          <w:i w:val="0"/>
          <w:szCs w:val="24"/>
        </w:rPr>
        <w:t>СРАВНИТЕЛЬНЫЙ АНАЛИЗ ПОКАЗАТЕЛЕЙ ПАМЯТИ</w:t>
      </w:r>
      <w:r>
        <w:rPr>
          <w:b w:val="0"/>
          <w:i w:val="0"/>
          <w:szCs w:val="24"/>
        </w:rPr>
        <w:t xml:space="preserve"> </w:t>
      </w:r>
      <w:r w:rsidRPr="007861F1">
        <w:rPr>
          <w:b w:val="0"/>
          <w:i w:val="0"/>
          <w:szCs w:val="24"/>
        </w:rPr>
        <w:t>СОВРЕМЕННЫХ СТУДЕНТОВ И СТУДЕНТОВ 70–80 ГГ. XX ВЕКА</w:t>
      </w:r>
    </w:p>
    <w:p w:rsidR="003455FE" w:rsidRPr="003455FE" w:rsidRDefault="00E2341D" w:rsidP="00363DB9">
      <w:pPr>
        <w:pStyle w:val="a3"/>
        <w:spacing w:line="276" w:lineRule="auto"/>
        <w:ind w:left="-567" w:right="283"/>
        <w:rPr>
          <w:sz w:val="24"/>
          <w:szCs w:val="24"/>
          <w:lang w:val="ru-RU"/>
        </w:rPr>
      </w:pPr>
      <w:r w:rsidRPr="00E2341D">
        <w:rPr>
          <w:i/>
          <w:sz w:val="24"/>
          <w:szCs w:val="24"/>
          <w:lang w:val="ru-RU"/>
        </w:rPr>
        <w:t>Аннотация:</w:t>
      </w:r>
      <w:r w:rsidR="007861F1" w:rsidRPr="007861F1">
        <w:rPr>
          <w:sz w:val="21"/>
          <w:lang w:val="ru-RU"/>
        </w:rPr>
        <w:t xml:space="preserve"> </w:t>
      </w:r>
      <w:r w:rsidR="007861F1" w:rsidRPr="007861F1">
        <w:rPr>
          <w:sz w:val="24"/>
          <w:szCs w:val="24"/>
          <w:lang w:val="ru-RU"/>
        </w:rPr>
        <w:t xml:space="preserve">В статье рассматривается проблема снижения </w:t>
      </w:r>
      <w:proofErr w:type="spellStart"/>
      <w:r w:rsidR="007861F1" w:rsidRPr="007861F1">
        <w:rPr>
          <w:sz w:val="24"/>
          <w:szCs w:val="24"/>
          <w:lang w:val="ru-RU"/>
        </w:rPr>
        <w:t>мнемических</w:t>
      </w:r>
      <w:proofErr w:type="spellEnd"/>
      <w:r w:rsidR="007861F1" w:rsidRPr="007861F1">
        <w:rPr>
          <w:sz w:val="24"/>
          <w:szCs w:val="24"/>
          <w:lang w:val="ru-RU"/>
        </w:rPr>
        <w:t xml:space="preserve"> способностей у современных студентов в сравнении со студентами 70–80 гг. XX в. в связи с популяризацией ресурсов Интернет. Описывается репликация исследований памяти М.М. </w:t>
      </w:r>
      <w:proofErr w:type="spellStart"/>
      <w:r w:rsidR="007861F1" w:rsidRPr="007861F1">
        <w:rPr>
          <w:sz w:val="24"/>
          <w:szCs w:val="24"/>
          <w:lang w:val="ru-RU"/>
        </w:rPr>
        <w:t>Гарифуллиной</w:t>
      </w:r>
      <w:proofErr w:type="spellEnd"/>
      <w:r w:rsidR="007861F1" w:rsidRPr="007861F1">
        <w:rPr>
          <w:sz w:val="24"/>
          <w:szCs w:val="24"/>
          <w:lang w:val="ru-RU"/>
        </w:rPr>
        <w:t xml:space="preserve"> </w:t>
      </w:r>
      <w:r w:rsidR="007861F1" w:rsidRPr="007861F1">
        <w:rPr>
          <w:sz w:val="24"/>
          <w:szCs w:val="24"/>
          <w:lang w:val="ru-RU"/>
        </w:rPr>
        <w:lastRenderedPageBreak/>
        <w:t>«Психические и психофизиологические особенности студентов» (1977) и частичное повторение исследования Я.И. Петрова «Развитие психофизиологических функций взрослых людей» (1972). Описаны трудности, с которыми пришлось столкнуться при репликации исследования памяти студентов. В результате реконструкции установлено, что у современных студентов ниже, чем у студентов 70–80 гг. XX в., способность к заучиванию, показатели кратковременной памяти по слуховой и зрительной модальностям</w:t>
      </w:r>
      <w:bookmarkStart w:id="1" w:name="_GoBack1"/>
      <w:bookmarkEnd w:id="1"/>
      <w:r w:rsidR="007861F1">
        <w:rPr>
          <w:sz w:val="24"/>
          <w:szCs w:val="24"/>
          <w:lang w:val="ru-RU"/>
        </w:rPr>
        <w:t>, показатели логической памяти</w:t>
      </w:r>
      <w:r w:rsidR="003455FE" w:rsidRPr="003455FE">
        <w:rPr>
          <w:sz w:val="24"/>
          <w:szCs w:val="24"/>
          <w:lang w:val="ru-RU"/>
        </w:rPr>
        <w:t>.</w:t>
      </w:r>
    </w:p>
    <w:p w:rsidR="00A8094A" w:rsidRPr="00E2341D" w:rsidRDefault="003455FE" w:rsidP="00363DB9">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7861F1" w:rsidRPr="007861F1">
        <w:rPr>
          <w:bCs/>
          <w:sz w:val="24"/>
          <w:szCs w:val="24"/>
          <w:lang w:val="ru-RU"/>
        </w:rPr>
        <w:t>память; современные студенты; репликации</w:t>
      </w:r>
      <w:proofErr w:type="gramStart"/>
      <w:r w:rsidR="007861F1" w:rsidRPr="007861F1">
        <w:rPr>
          <w:bCs/>
          <w:sz w:val="24"/>
          <w:szCs w:val="24"/>
          <w:lang w:val="ru-RU"/>
        </w:rPr>
        <w:t>.</w:t>
      </w:r>
      <w:r w:rsidR="00A8094A" w:rsidRPr="00E2341D">
        <w:rPr>
          <w:sz w:val="24"/>
          <w:szCs w:val="24"/>
          <w:lang w:val="ru-RU"/>
        </w:rPr>
        <w:t>.</w:t>
      </w:r>
      <w:proofErr w:type="gramEnd"/>
    </w:p>
    <w:p w:rsidR="00E2341D" w:rsidRPr="00E2341D" w:rsidRDefault="00E2341D" w:rsidP="00363DB9">
      <w:pPr>
        <w:pStyle w:val="a3"/>
        <w:ind w:left="-567" w:right="283"/>
        <w:rPr>
          <w:sz w:val="24"/>
          <w:szCs w:val="24"/>
          <w:lang w:val="ru-RU"/>
        </w:rPr>
      </w:pPr>
    </w:p>
    <w:p w:rsidR="00A8094A" w:rsidRDefault="007861F1" w:rsidP="00363DB9">
      <w:pPr>
        <w:pStyle w:val="a3"/>
        <w:spacing w:line="360" w:lineRule="auto"/>
        <w:ind w:left="-567" w:right="283"/>
        <w:rPr>
          <w:sz w:val="24"/>
          <w:szCs w:val="24"/>
          <w:lang w:val="ru-RU"/>
        </w:rPr>
      </w:pPr>
      <w:r w:rsidRPr="007861F1">
        <w:rPr>
          <w:b/>
          <w:sz w:val="24"/>
          <w:szCs w:val="24"/>
          <w:lang w:val="ru-RU"/>
        </w:rPr>
        <w:t xml:space="preserve">Бородина Александра Николаевна </w:t>
      </w:r>
      <w:r w:rsidRPr="007861F1">
        <w:rPr>
          <w:sz w:val="24"/>
          <w:szCs w:val="24"/>
          <w:lang w:val="ru-RU"/>
        </w:rPr>
        <w:t xml:space="preserve">- магистр психологии, соискатель кафедры общей и клинической психологии; Пермский государственный национальный исследовательский университет; 614990, Пермь, ул. </w:t>
      </w:r>
      <w:proofErr w:type="spellStart"/>
      <w:r w:rsidRPr="007861F1">
        <w:rPr>
          <w:sz w:val="24"/>
          <w:szCs w:val="24"/>
          <w:lang w:val="ru-RU"/>
        </w:rPr>
        <w:t>Букирева</w:t>
      </w:r>
      <w:proofErr w:type="spellEnd"/>
      <w:r w:rsidRPr="007861F1">
        <w:rPr>
          <w:sz w:val="24"/>
          <w:szCs w:val="24"/>
          <w:lang w:val="ru-RU"/>
        </w:rPr>
        <w:t xml:space="preserve">, 15; </w:t>
      </w:r>
      <w:proofErr w:type="spellStart"/>
      <w:r w:rsidRPr="007861F1">
        <w:rPr>
          <w:sz w:val="24"/>
          <w:szCs w:val="24"/>
          <w:lang w:val="ru-RU"/>
        </w:rPr>
        <w:t>e-mail</w:t>
      </w:r>
      <w:proofErr w:type="spellEnd"/>
      <w:r w:rsidRPr="007861F1">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only</w:instrText>
      </w:r>
      <w:r w:rsidR="00B20F9E" w:rsidRPr="00363DB9">
        <w:rPr>
          <w:lang w:val="ru-RU"/>
        </w:rPr>
        <w:instrText>_</w:instrText>
      </w:r>
      <w:r w:rsidR="00B20F9E">
        <w:instrText>freedom</w:instrText>
      </w:r>
      <w:r w:rsidR="00B20F9E" w:rsidRPr="00363DB9">
        <w:rPr>
          <w:lang w:val="ru-RU"/>
        </w:rPr>
        <w:instrText>@</w:instrText>
      </w:r>
      <w:r w:rsidR="00B20F9E">
        <w:instrText>bk</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z w:val="24"/>
          <w:szCs w:val="24"/>
          <w:lang w:val="ru-RU"/>
        </w:rPr>
        <w:t>only_freedom@bk.ru</w:t>
      </w:r>
      <w:r w:rsidR="00B20F9E">
        <w:fldChar w:fldCharType="end"/>
      </w:r>
    </w:p>
    <w:p w:rsidR="007861F1" w:rsidRDefault="007861F1" w:rsidP="00363DB9">
      <w:pPr>
        <w:pStyle w:val="a3"/>
        <w:spacing w:line="360" w:lineRule="auto"/>
        <w:ind w:left="-567" w:right="283"/>
        <w:rPr>
          <w:sz w:val="24"/>
          <w:szCs w:val="24"/>
          <w:lang w:val="ru-RU"/>
        </w:rPr>
      </w:pPr>
    </w:p>
    <w:p w:rsidR="007861F1" w:rsidRPr="00C0420F" w:rsidRDefault="007861F1"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СОЦИОЛОГИЯ</w:t>
      </w:r>
    </w:p>
    <w:p w:rsidR="007861F1" w:rsidRPr="00E2341D" w:rsidRDefault="007861F1" w:rsidP="00363DB9">
      <w:pPr>
        <w:pStyle w:val="a5"/>
        <w:spacing w:after="120"/>
        <w:ind w:left="-567" w:right="283"/>
        <w:rPr>
          <w:szCs w:val="24"/>
        </w:rPr>
      </w:pPr>
      <w:proofErr w:type="spellStart"/>
      <w:r w:rsidRPr="007861F1">
        <w:t>Внутских</w:t>
      </w:r>
      <w:proofErr w:type="spellEnd"/>
      <w:r w:rsidRPr="007861F1">
        <w:t xml:space="preserve"> </w:t>
      </w:r>
      <w:r>
        <w:t>А.Ю.</w:t>
      </w:r>
      <w:r w:rsidRPr="007861F1">
        <w:t>,</w:t>
      </w:r>
      <w:r>
        <w:t xml:space="preserve"> </w:t>
      </w:r>
      <w:proofErr w:type="spellStart"/>
      <w:r w:rsidRPr="007861F1">
        <w:t>Сокрута</w:t>
      </w:r>
      <w:proofErr w:type="spellEnd"/>
      <w:r w:rsidRPr="007861F1">
        <w:t xml:space="preserve"> </w:t>
      </w:r>
      <w:r>
        <w:t>Л.В.,</w:t>
      </w:r>
      <w:r w:rsidRPr="007861F1">
        <w:t xml:space="preserve"> </w:t>
      </w:r>
      <w:proofErr w:type="spellStart"/>
      <w:r w:rsidRPr="007861F1">
        <w:t>Пищальников</w:t>
      </w:r>
      <w:proofErr w:type="spellEnd"/>
      <w:r w:rsidRPr="007861F1">
        <w:t xml:space="preserve"> </w:t>
      </w:r>
      <w:r>
        <w:t>Д.В.</w:t>
      </w:r>
      <w:r w:rsidRPr="007861F1">
        <w:rPr>
          <w:b w:val="0"/>
          <w:i w:val="0"/>
          <w:sz w:val="21"/>
        </w:rPr>
        <w:t xml:space="preserve"> </w:t>
      </w:r>
      <w:r w:rsidRPr="007861F1">
        <w:rPr>
          <w:b w:val="0"/>
          <w:i w:val="0"/>
          <w:szCs w:val="24"/>
        </w:rPr>
        <w:t>ПОВЫШЕНИЕ ПРОИЗВОДИТЕЛЬНОСТИ ТРУДА</w:t>
      </w:r>
      <w:r>
        <w:rPr>
          <w:b w:val="0"/>
          <w:i w:val="0"/>
          <w:szCs w:val="24"/>
        </w:rPr>
        <w:t xml:space="preserve"> </w:t>
      </w:r>
      <w:r w:rsidRPr="007861F1">
        <w:rPr>
          <w:b w:val="0"/>
          <w:i w:val="0"/>
          <w:szCs w:val="24"/>
        </w:rPr>
        <w:t>КАК МЕЖДИСЦИПЛИНАРНАЯ ПРОБЛЕМА:</w:t>
      </w:r>
      <w:r>
        <w:rPr>
          <w:b w:val="0"/>
          <w:i w:val="0"/>
          <w:szCs w:val="24"/>
        </w:rPr>
        <w:t xml:space="preserve"> </w:t>
      </w:r>
      <w:r w:rsidRPr="007861F1">
        <w:rPr>
          <w:b w:val="0"/>
          <w:i w:val="0"/>
          <w:szCs w:val="24"/>
        </w:rPr>
        <w:t>ИСТОРИЧЕСКАЯ РЕТРОСПЕКТИВА</w:t>
      </w:r>
    </w:p>
    <w:p w:rsidR="007861F1" w:rsidRPr="003455FE" w:rsidRDefault="007861F1" w:rsidP="00363DB9">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Pr="007861F1">
        <w:rPr>
          <w:sz w:val="24"/>
          <w:szCs w:val="24"/>
          <w:lang w:val="ru-RU"/>
        </w:rPr>
        <w:t xml:space="preserve">Статья посвящена изучению комплекса причин, на протяжении последних ста лет приводящих к хроническому отставанию России по показателям производительности труда от развитых стран. Авторы ставят проблему повышения производительности труда как междисциплинарную, имеющую не только сугубо экономические, но и культурологические, социологические, психологические аспекты. Показано, что именно живой труд является определяющим фактором производства — а значит, и производительности. Анализируется история применения принципов научной организации труда в СССР и постсоветской России. Показан ограниченный характер и командно-административной системы, и «свободного рынка» в отношении </w:t>
      </w:r>
      <w:proofErr w:type="gramStart"/>
      <w:r w:rsidRPr="007861F1">
        <w:rPr>
          <w:sz w:val="24"/>
          <w:szCs w:val="24"/>
          <w:lang w:val="ru-RU"/>
        </w:rPr>
        <w:t>решения проблемы повышения производительности труда</w:t>
      </w:r>
      <w:proofErr w:type="gramEnd"/>
      <w:r w:rsidRPr="007861F1">
        <w:rPr>
          <w:sz w:val="24"/>
          <w:szCs w:val="24"/>
          <w:lang w:val="ru-RU"/>
        </w:rPr>
        <w:t>. Авторы приходят к выводу о необходимости систематических усилий государства для решения проблемы увеличения производительности в современной России посредством преодоления «культурной слепоты» в ходе развития эффективной системы административного управления.</w:t>
      </w:r>
    </w:p>
    <w:p w:rsidR="007861F1" w:rsidRPr="00E2341D" w:rsidRDefault="007861F1" w:rsidP="00363DB9">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Pr="007861F1">
        <w:rPr>
          <w:bCs/>
          <w:sz w:val="24"/>
          <w:szCs w:val="24"/>
          <w:lang w:val="ru-RU"/>
        </w:rPr>
        <w:t>производительность труда; Россия; «культурная слепота».</w:t>
      </w:r>
    </w:p>
    <w:p w:rsidR="007861F1" w:rsidRPr="00E2341D" w:rsidRDefault="007861F1" w:rsidP="00363DB9">
      <w:pPr>
        <w:pStyle w:val="a3"/>
        <w:ind w:left="-567" w:right="283"/>
        <w:rPr>
          <w:sz w:val="24"/>
          <w:szCs w:val="24"/>
          <w:lang w:val="ru-RU"/>
        </w:rPr>
      </w:pPr>
    </w:p>
    <w:p w:rsidR="007861F1" w:rsidRDefault="007861F1" w:rsidP="00363DB9">
      <w:pPr>
        <w:pStyle w:val="a3"/>
        <w:spacing w:line="360" w:lineRule="auto"/>
        <w:ind w:left="-567" w:right="283"/>
        <w:rPr>
          <w:sz w:val="24"/>
          <w:szCs w:val="24"/>
          <w:lang w:val="ru-RU"/>
        </w:rPr>
      </w:pPr>
      <w:r w:rsidRPr="007861F1">
        <w:rPr>
          <w:b/>
          <w:sz w:val="24"/>
          <w:szCs w:val="24"/>
          <w:lang w:val="ru-RU"/>
        </w:rPr>
        <w:t>Внутских Александр Юрьевич</w:t>
      </w:r>
      <w:r>
        <w:rPr>
          <w:b/>
          <w:sz w:val="24"/>
          <w:szCs w:val="24"/>
          <w:lang w:val="ru-RU"/>
        </w:rPr>
        <w:t xml:space="preserve"> </w:t>
      </w:r>
      <w:r w:rsidRPr="007861F1">
        <w:rPr>
          <w:sz w:val="24"/>
          <w:szCs w:val="24"/>
          <w:lang w:val="ru-RU"/>
        </w:rPr>
        <w:t xml:space="preserve">- доктор философских наук, доцент, профессор кафедры философии; Пермский государственный национальный исследовательский университет; 614990, Пермь, ул. </w:t>
      </w:r>
      <w:proofErr w:type="spellStart"/>
      <w:r w:rsidRPr="007861F1">
        <w:rPr>
          <w:sz w:val="24"/>
          <w:szCs w:val="24"/>
          <w:lang w:val="ru-RU"/>
        </w:rPr>
        <w:t>Букирева</w:t>
      </w:r>
      <w:proofErr w:type="spellEnd"/>
      <w:r w:rsidRPr="007861F1">
        <w:rPr>
          <w:sz w:val="24"/>
          <w:szCs w:val="24"/>
          <w:lang w:val="ru-RU"/>
        </w:rPr>
        <w:t xml:space="preserve">, 15; </w:t>
      </w:r>
      <w:proofErr w:type="spellStart"/>
      <w:r w:rsidRPr="007861F1">
        <w:rPr>
          <w:sz w:val="24"/>
          <w:szCs w:val="24"/>
          <w:lang w:val="ru-RU"/>
        </w:rPr>
        <w:t>e-mail</w:t>
      </w:r>
      <w:proofErr w:type="spellEnd"/>
      <w:r w:rsidRPr="007861F1">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avnut</w:instrText>
      </w:r>
      <w:r w:rsidR="00B20F9E" w:rsidRPr="00363DB9">
        <w:rPr>
          <w:lang w:val="ru-RU"/>
        </w:rPr>
        <w:instrText>@</w:instrText>
      </w:r>
      <w:r w:rsidR="00B20F9E">
        <w:instrText>inbox</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D16CF4">
        <w:rPr>
          <w:rStyle w:val="ac"/>
          <w:sz w:val="24"/>
          <w:szCs w:val="24"/>
          <w:lang w:val="ru-RU"/>
        </w:rPr>
        <w:t>avnut@inbox.ru</w:t>
      </w:r>
      <w:r w:rsidR="00B20F9E">
        <w:fldChar w:fldCharType="end"/>
      </w:r>
    </w:p>
    <w:p w:rsidR="007861F1" w:rsidRDefault="007861F1" w:rsidP="00363DB9">
      <w:pPr>
        <w:pStyle w:val="a3"/>
        <w:spacing w:line="360" w:lineRule="auto"/>
        <w:ind w:left="-567" w:right="283"/>
        <w:rPr>
          <w:sz w:val="24"/>
          <w:szCs w:val="24"/>
          <w:lang w:val="ru-RU"/>
        </w:rPr>
      </w:pPr>
      <w:proofErr w:type="spellStart"/>
      <w:r w:rsidRPr="007861F1">
        <w:rPr>
          <w:b/>
          <w:sz w:val="24"/>
          <w:szCs w:val="24"/>
          <w:lang w:val="ru-RU"/>
        </w:rPr>
        <w:t>Сокрута</w:t>
      </w:r>
      <w:proofErr w:type="spellEnd"/>
      <w:r w:rsidRPr="007861F1">
        <w:rPr>
          <w:b/>
          <w:sz w:val="24"/>
          <w:szCs w:val="24"/>
          <w:lang w:val="ru-RU"/>
        </w:rPr>
        <w:t xml:space="preserve"> Лидия Валерьевна</w:t>
      </w:r>
      <w:r>
        <w:rPr>
          <w:b/>
          <w:sz w:val="24"/>
          <w:szCs w:val="24"/>
          <w:lang w:val="ru-RU"/>
        </w:rPr>
        <w:t xml:space="preserve"> - </w:t>
      </w:r>
      <w:r w:rsidRPr="007861F1">
        <w:rPr>
          <w:sz w:val="24"/>
          <w:szCs w:val="24"/>
          <w:lang w:val="ru-RU"/>
        </w:rPr>
        <w:t>магистрант направления «Социология» философско-социологического факультета</w:t>
      </w:r>
      <w:r>
        <w:rPr>
          <w:sz w:val="24"/>
          <w:szCs w:val="24"/>
          <w:lang w:val="ru-RU"/>
        </w:rPr>
        <w:t xml:space="preserve">; </w:t>
      </w:r>
      <w:r w:rsidRPr="007861F1">
        <w:rPr>
          <w:sz w:val="24"/>
          <w:szCs w:val="24"/>
          <w:lang w:val="ru-RU"/>
        </w:rPr>
        <w:t>Пермский государственный национальный ис</w:t>
      </w:r>
      <w:r>
        <w:rPr>
          <w:sz w:val="24"/>
          <w:szCs w:val="24"/>
          <w:lang w:val="ru-RU"/>
        </w:rPr>
        <w:t xml:space="preserve">следовательский университет; </w:t>
      </w:r>
      <w:r w:rsidRPr="007861F1">
        <w:rPr>
          <w:sz w:val="24"/>
          <w:szCs w:val="24"/>
          <w:lang w:val="ru-RU"/>
        </w:rPr>
        <w:t xml:space="preserve">614990, Пермь, ул. </w:t>
      </w:r>
      <w:proofErr w:type="spellStart"/>
      <w:r w:rsidRPr="007861F1">
        <w:rPr>
          <w:sz w:val="24"/>
          <w:szCs w:val="24"/>
          <w:lang w:val="ru-RU"/>
        </w:rPr>
        <w:t>Букирева</w:t>
      </w:r>
      <w:proofErr w:type="spellEnd"/>
      <w:r w:rsidRPr="007861F1">
        <w:rPr>
          <w:sz w:val="24"/>
          <w:szCs w:val="24"/>
          <w:lang w:val="ru-RU"/>
        </w:rPr>
        <w:t>, 15;</w:t>
      </w:r>
      <w:r>
        <w:rPr>
          <w:sz w:val="24"/>
          <w:szCs w:val="24"/>
          <w:lang w:val="ru-RU"/>
        </w:rPr>
        <w:t xml:space="preserve"> </w:t>
      </w:r>
      <w:proofErr w:type="spellStart"/>
      <w:r w:rsidRPr="007861F1">
        <w:rPr>
          <w:sz w:val="24"/>
          <w:szCs w:val="24"/>
          <w:lang w:val="ru-RU"/>
        </w:rPr>
        <w:t>e-mail</w:t>
      </w:r>
      <w:proofErr w:type="spellEnd"/>
      <w:r w:rsidRPr="007861F1">
        <w:rPr>
          <w:sz w:val="24"/>
          <w:szCs w:val="24"/>
          <w:lang w:val="ru-RU"/>
        </w:rPr>
        <w:t xml:space="preserve">: </w:t>
      </w:r>
      <w:r w:rsidR="00B20F9E">
        <w:fldChar w:fldCharType="begin"/>
      </w:r>
      <w:r w:rsidR="00B20F9E">
        <w:instrText>HYPERLINK</w:instrText>
      </w:r>
      <w:r w:rsidR="00B20F9E" w:rsidRPr="00363DB9">
        <w:rPr>
          <w:lang w:val="ru-RU"/>
        </w:rPr>
        <w:instrText xml:space="preserve"> "</w:instrText>
      </w:r>
      <w:r w:rsidR="00B20F9E">
        <w:instrText>mailto</w:instrText>
      </w:r>
      <w:r w:rsidR="00B20F9E" w:rsidRPr="00363DB9">
        <w:rPr>
          <w:lang w:val="ru-RU"/>
        </w:rPr>
        <w:instrText>:</w:instrText>
      </w:r>
      <w:r w:rsidR="00B20F9E">
        <w:instrText>lidiya</w:instrText>
      </w:r>
      <w:r w:rsidR="00B20F9E" w:rsidRPr="00363DB9">
        <w:rPr>
          <w:lang w:val="ru-RU"/>
        </w:rPr>
        <w:instrText>_</w:instrText>
      </w:r>
      <w:r w:rsidR="00B20F9E">
        <w:instrText>sokruta</w:instrText>
      </w:r>
      <w:r w:rsidR="00B20F9E" w:rsidRPr="00363DB9">
        <w:rPr>
          <w:lang w:val="ru-RU"/>
        </w:rPr>
        <w:instrText>94@</w:instrText>
      </w:r>
      <w:r w:rsidR="00B20F9E">
        <w:instrText>mail</w:instrText>
      </w:r>
      <w:r w:rsidR="00B20F9E" w:rsidRPr="00363DB9">
        <w:rPr>
          <w:lang w:val="ru-RU"/>
        </w:rPr>
        <w:instrText>.</w:instrText>
      </w:r>
      <w:r w:rsidR="00B20F9E">
        <w:instrText>ru</w:instrText>
      </w:r>
      <w:r w:rsidR="00B20F9E" w:rsidRPr="00363DB9">
        <w:rPr>
          <w:lang w:val="ru-RU"/>
        </w:rPr>
        <w:instrText>"</w:instrText>
      </w:r>
      <w:r w:rsidR="00B20F9E">
        <w:fldChar w:fldCharType="separate"/>
      </w:r>
      <w:r w:rsidRPr="007861F1">
        <w:rPr>
          <w:rStyle w:val="ac"/>
          <w:sz w:val="24"/>
          <w:szCs w:val="24"/>
          <w:lang w:val="ru-RU"/>
        </w:rPr>
        <w:t>lidiya_sokruta94@mail.ru</w:t>
      </w:r>
      <w:r w:rsidR="00B20F9E">
        <w:fldChar w:fldCharType="end"/>
      </w:r>
    </w:p>
    <w:p w:rsidR="007861F1" w:rsidRPr="007861F1" w:rsidRDefault="007861F1" w:rsidP="00363DB9">
      <w:pPr>
        <w:pStyle w:val="a3"/>
        <w:spacing w:line="360" w:lineRule="auto"/>
        <w:ind w:left="-567" w:right="283"/>
        <w:rPr>
          <w:sz w:val="24"/>
          <w:szCs w:val="24"/>
          <w:lang w:val="ru-RU"/>
        </w:rPr>
      </w:pPr>
      <w:proofErr w:type="spellStart"/>
      <w:r w:rsidRPr="007861F1">
        <w:rPr>
          <w:b/>
          <w:sz w:val="24"/>
          <w:szCs w:val="24"/>
          <w:lang w:val="ru-RU"/>
        </w:rPr>
        <w:lastRenderedPageBreak/>
        <w:t>Пищальников</w:t>
      </w:r>
      <w:proofErr w:type="spellEnd"/>
      <w:r w:rsidRPr="007861F1">
        <w:rPr>
          <w:b/>
          <w:sz w:val="24"/>
          <w:szCs w:val="24"/>
          <w:lang w:val="ru-RU"/>
        </w:rPr>
        <w:t xml:space="preserve"> Дмитрий Владимирович</w:t>
      </w:r>
      <w:r>
        <w:rPr>
          <w:b/>
          <w:sz w:val="24"/>
          <w:szCs w:val="24"/>
          <w:lang w:val="ru-RU"/>
        </w:rPr>
        <w:t xml:space="preserve"> - </w:t>
      </w:r>
      <w:r w:rsidRPr="007861F1">
        <w:rPr>
          <w:sz w:val="24"/>
          <w:szCs w:val="24"/>
        </w:rPr>
        <w:t>MBA</w:t>
      </w:r>
      <w:r w:rsidRPr="007861F1">
        <w:rPr>
          <w:sz w:val="24"/>
          <w:szCs w:val="24"/>
          <w:lang w:val="ru-RU"/>
        </w:rPr>
        <w:t>, Председатель Совета директоров</w:t>
      </w:r>
      <w:r>
        <w:rPr>
          <w:sz w:val="24"/>
          <w:szCs w:val="24"/>
          <w:lang w:val="ru-RU"/>
        </w:rPr>
        <w:t xml:space="preserve"> </w:t>
      </w:r>
      <w:r w:rsidRPr="007861F1">
        <w:rPr>
          <w:sz w:val="24"/>
          <w:szCs w:val="24"/>
          <w:lang w:val="ru-RU"/>
        </w:rPr>
        <w:t>ОАО «РОССЕТ», аспирант кафедры менеджмента экономического факультета ПГНИУ</w:t>
      </w:r>
      <w:r>
        <w:rPr>
          <w:sz w:val="24"/>
          <w:szCs w:val="24"/>
          <w:lang w:val="ru-RU"/>
        </w:rPr>
        <w:t xml:space="preserve">; </w:t>
      </w:r>
      <w:r w:rsidRPr="007861F1">
        <w:rPr>
          <w:sz w:val="24"/>
          <w:szCs w:val="24"/>
          <w:lang w:val="ru-RU"/>
        </w:rPr>
        <w:t>617060, Пермский край, Краснокамск,</w:t>
      </w:r>
      <w:r w:rsidR="00241899">
        <w:rPr>
          <w:sz w:val="24"/>
          <w:szCs w:val="24"/>
          <w:lang w:val="ru-RU"/>
        </w:rPr>
        <w:t xml:space="preserve"> </w:t>
      </w:r>
      <w:r w:rsidRPr="007861F1">
        <w:rPr>
          <w:sz w:val="24"/>
          <w:szCs w:val="24"/>
          <w:lang w:val="ru-RU"/>
        </w:rPr>
        <w:t>ул. Шоссейная, 23;</w:t>
      </w:r>
      <w:r w:rsidR="00241899">
        <w:rPr>
          <w:sz w:val="24"/>
          <w:szCs w:val="24"/>
          <w:lang w:val="ru-RU"/>
        </w:rPr>
        <w:t xml:space="preserve"> </w:t>
      </w:r>
      <w:bookmarkStart w:id="2" w:name="_GoBack"/>
      <w:bookmarkEnd w:id="2"/>
      <w:proofErr w:type="spellStart"/>
      <w:r w:rsidRPr="007861F1">
        <w:rPr>
          <w:sz w:val="24"/>
          <w:szCs w:val="24"/>
          <w:lang w:val="ru-RU"/>
        </w:rPr>
        <w:t>e-mail</w:t>
      </w:r>
      <w:proofErr w:type="spellEnd"/>
      <w:r w:rsidRPr="007861F1">
        <w:rPr>
          <w:sz w:val="24"/>
          <w:szCs w:val="24"/>
          <w:lang w:val="ru-RU"/>
        </w:rPr>
        <w:t xml:space="preserve">: </w:t>
      </w:r>
      <w:hyperlink r:id="rId6" w:history="1">
        <w:r w:rsidRPr="007861F1">
          <w:rPr>
            <w:rStyle w:val="ac"/>
            <w:sz w:val="24"/>
            <w:szCs w:val="24"/>
            <w:lang w:val="ru-RU"/>
          </w:rPr>
          <w:t>dmitr008@yandex.ru</w:t>
        </w:r>
      </w:hyperlink>
    </w:p>
    <w:sectPr w:rsidR="007861F1" w:rsidRPr="007861F1" w:rsidSect="003262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66C" w:rsidRDefault="0006266C" w:rsidP="000E0CFC">
      <w:pPr>
        <w:spacing w:after="0" w:line="240" w:lineRule="auto"/>
      </w:pPr>
      <w:r>
        <w:separator/>
      </w:r>
    </w:p>
  </w:endnote>
  <w:endnote w:type="continuationSeparator" w:id="0">
    <w:p w:rsidR="0006266C" w:rsidRDefault="0006266C" w:rsidP="000E0C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66C" w:rsidRDefault="0006266C" w:rsidP="000E0CFC">
      <w:pPr>
        <w:spacing w:after="0" w:line="240" w:lineRule="auto"/>
      </w:pPr>
      <w:r>
        <w:separator/>
      </w:r>
    </w:p>
  </w:footnote>
  <w:footnote w:type="continuationSeparator" w:id="0">
    <w:p w:rsidR="0006266C" w:rsidRDefault="0006266C" w:rsidP="000E0C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66B73"/>
    <w:rsid w:val="00032CC5"/>
    <w:rsid w:val="0006266C"/>
    <w:rsid w:val="00066B73"/>
    <w:rsid w:val="00080740"/>
    <w:rsid w:val="000E0CFC"/>
    <w:rsid w:val="000F6AD8"/>
    <w:rsid w:val="00125EB1"/>
    <w:rsid w:val="00184226"/>
    <w:rsid w:val="00241899"/>
    <w:rsid w:val="002653CF"/>
    <w:rsid w:val="002B2F19"/>
    <w:rsid w:val="003262AF"/>
    <w:rsid w:val="003275B8"/>
    <w:rsid w:val="003455FE"/>
    <w:rsid w:val="00363DB9"/>
    <w:rsid w:val="00414EED"/>
    <w:rsid w:val="00587977"/>
    <w:rsid w:val="00594D01"/>
    <w:rsid w:val="006534E7"/>
    <w:rsid w:val="006A284C"/>
    <w:rsid w:val="006D0FA0"/>
    <w:rsid w:val="00726A70"/>
    <w:rsid w:val="007861F1"/>
    <w:rsid w:val="00835C24"/>
    <w:rsid w:val="008C3B8F"/>
    <w:rsid w:val="00946375"/>
    <w:rsid w:val="0096237F"/>
    <w:rsid w:val="00A8094A"/>
    <w:rsid w:val="00AE5EEA"/>
    <w:rsid w:val="00B20F9E"/>
    <w:rsid w:val="00C34B64"/>
    <w:rsid w:val="00C451D2"/>
    <w:rsid w:val="00C562C5"/>
    <w:rsid w:val="00D35357"/>
    <w:rsid w:val="00E2341D"/>
    <w:rsid w:val="00E659FB"/>
    <w:rsid w:val="00E70EDA"/>
    <w:rsid w:val="00E97EED"/>
    <w:rsid w:val="00EE21C0"/>
    <w:rsid w:val="00F67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73"/>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mitr008@yandex.ru" TargetMode="External"/><Relationship Id="rId24"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2968</Words>
  <Characters>16921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4</cp:revision>
  <dcterms:created xsi:type="dcterms:W3CDTF">2015-12-30T09:04:00Z</dcterms:created>
  <dcterms:modified xsi:type="dcterms:W3CDTF">2015-12-30T09:19:00Z</dcterms:modified>
</cp:coreProperties>
</file>